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E9" w:rsidRDefault="000304E9" w:rsidP="000304E9">
      <w:pPr>
        <w:pStyle w:val="Podno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rPr>
          <w:rFonts w:ascii="Arial" w:hAnsi="Arial" w:cs="Arial"/>
          <w:b/>
          <w:sz w:val="28"/>
          <w:szCs w:val="22"/>
          <w:lang w:val="hr-HR"/>
        </w:rPr>
      </w:pPr>
      <w:bookmarkStart w:id="0" w:name="_Toc157920218"/>
      <w:bookmarkStart w:id="1" w:name="_Toc159211905"/>
      <w:bookmarkStart w:id="2" w:name="_Toc159212661"/>
      <w:bookmarkStart w:id="3" w:name="_Toc159212880"/>
      <w:bookmarkStart w:id="4" w:name="_Toc159213196"/>
      <w:bookmarkStart w:id="5" w:name="_GoBack"/>
      <w:bookmarkEnd w:id="5"/>
      <w:r w:rsidRPr="00AF2EDE">
        <w:rPr>
          <w:rFonts w:ascii="Arial" w:hAnsi="Arial" w:cs="Arial"/>
          <w:b/>
          <w:sz w:val="28"/>
          <w:szCs w:val="22"/>
          <w:lang w:val="hr-HR"/>
        </w:rPr>
        <w:t>Prijedlo</w:t>
      </w:r>
      <w:r>
        <w:rPr>
          <w:rFonts w:ascii="Arial" w:hAnsi="Arial" w:cs="Arial"/>
          <w:b/>
          <w:sz w:val="28"/>
          <w:szCs w:val="22"/>
          <w:lang w:val="hr-HR"/>
        </w:rPr>
        <w:t>zi i komentari na javnu raspravu održanu 8. i 9.06.2015.</w:t>
      </w:r>
      <w:r w:rsidRPr="00AF2EDE">
        <w:rPr>
          <w:rFonts w:ascii="Arial" w:hAnsi="Arial" w:cs="Arial"/>
          <w:b/>
          <w:sz w:val="28"/>
          <w:szCs w:val="22"/>
          <w:lang w:val="hr-HR"/>
        </w:rPr>
        <w:t xml:space="preserve"> </w:t>
      </w:r>
    </w:p>
    <w:p w:rsidR="000304E9" w:rsidRDefault="000304E9" w:rsidP="000304E9">
      <w:pPr>
        <w:pStyle w:val="Podno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rPr>
          <w:rFonts w:ascii="Arial" w:hAnsi="Arial" w:cs="Arial"/>
          <w:b/>
          <w:sz w:val="28"/>
          <w:szCs w:val="22"/>
          <w:lang w:val="hr-HR"/>
        </w:rPr>
      </w:pPr>
    </w:p>
    <w:p w:rsidR="000304E9" w:rsidRPr="000304E9" w:rsidRDefault="000304E9" w:rsidP="000304E9">
      <w:pPr>
        <w:pStyle w:val="Podno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rPr>
          <w:rFonts w:ascii="Arial" w:hAnsi="Arial" w:cs="Arial"/>
          <w:b/>
          <w:color w:val="5F497A"/>
          <w:sz w:val="40"/>
          <w:szCs w:val="40"/>
          <w:lang w:val="hr-HR"/>
        </w:rPr>
      </w:pPr>
      <w:r w:rsidRPr="000304E9">
        <w:rPr>
          <w:rFonts w:ascii="Arial" w:hAnsi="Arial" w:cs="Arial"/>
          <w:b/>
          <w:color w:val="5F497A"/>
          <w:sz w:val="40"/>
          <w:szCs w:val="40"/>
          <w:lang w:val="hr-HR"/>
        </w:rPr>
        <w:t>Strategij</w:t>
      </w:r>
      <w:r>
        <w:rPr>
          <w:rFonts w:ascii="Arial" w:hAnsi="Arial" w:cs="Arial"/>
          <w:b/>
          <w:color w:val="5F497A"/>
          <w:sz w:val="40"/>
          <w:szCs w:val="40"/>
          <w:lang w:val="hr-HR"/>
        </w:rPr>
        <w:t>a</w:t>
      </w:r>
      <w:r w:rsidRPr="000304E9">
        <w:rPr>
          <w:rFonts w:ascii="Arial" w:hAnsi="Arial" w:cs="Arial"/>
          <w:b/>
          <w:color w:val="5F497A"/>
          <w:sz w:val="40"/>
          <w:szCs w:val="40"/>
          <w:lang w:val="hr-HR"/>
        </w:rPr>
        <w:t xml:space="preserve"> razvoja Grada Hvara za razdoblje 2015.-2020.</w:t>
      </w:r>
    </w:p>
    <w:p w:rsidR="000304E9" w:rsidRPr="00AF2EDE" w:rsidRDefault="000304E9" w:rsidP="000304E9">
      <w:pPr>
        <w:shd w:val="clear" w:color="auto" w:fill="FFFFFF"/>
        <w:jc w:val="center"/>
        <w:rPr>
          <w:rFonts w:ascii="Arial" w:hAnsi="Arial" w:cs="Arial"/>
          <w:b/>
          <w:sz w:val="28"/>
          <w:szCs w:val="22"/>
          <w:lang w:val="hr-HR"/>
        </w:rPr>
      </w:pPr>
    </w:p>
    <w:p w:rsidR="000304E9" w:rsidRPr="00AF2EDE" w:rsidRDefault="000304E9" w:rsidP="000304E9">
      <w:pPr>
        <w:jc w:val="both"/>
        <w:rPr>
          <w:rFonts w:ascii="Arial" w:hAnsi="Arial" w:cs="Arial"/>
          <w:i/>
          <w:sz w:val="22"/>
          <w:szCs w:val="22"/>
          <w:lang w:val="hr-HR"/>
        </w:rPr>
      </w:pPr>
    </w:p>
    <w:p w:rsidR="000304E9" w:rsidRPr="00AF2EDE" w:rsidRDefault="000304E9" w:rsidP="000304E9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0304E9" w:rsidRPr="00AF2EDE" w:rsidRDefault="000304E9" w:rsidP="000304E9">
      <w:pPr>
        <w:pStyle w:val="Podno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rPr>
          <w:rFonts w:ascii="Arial" w:hAnsi="Arial" w:cs="Arial"/>
          <w:b/>
          <w:color w:val="5F497A"/>
          <w:sz w:val="22"/>
          <w:szCs w:val="22"/>
          <w:lang w:val="hr-HR"/>
        </w:rPr>
      </w:pPr>
      <w:r w:rsidRPr="00AF2EDE">
        <w:rPr>
          <w:rFonts w:ascii="Arial" w:hAnsi="Arial" w:cs="Arial"/>
          <w:b/>
          <w:color w:val="5F497A"/>
          <w:sz w:val="22"/>
          <w:szCs w:val="22"/>
          <w:lang w:val="hr-HR"/>
        </w:rPr>
        <w:t>Prikupljeni podaci će biti korišteni u svrhu izrade</w:t>
      </w:r>
    </w:p>
    <w:p w:rsidR="000304E9" w:rsidRPr="00AF2EDE" w:rsidRDefault="000304E9" w:rsidP="000304E9">
      <w:pPr>
        <w:pStyle w:val="Podno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rPr>
          <w:rFonts w:ascii="Arial" w:hAnsi="Arial" w:cs="Arial"/>
          <w:b/>
          <w:color w:val="5F497A"/>
          <w:sz w:val="22"/>
          <w:szCs w:val="22"/>
          <w:lang w:val="hr-HR"/>
        </w:rPr>
      </w:pPr>
      <w:r w:rsidRPr="00AF2EDE">
        <w:rPr>
          <w:rFonts w:ascii="Arial" w:hAnsi="Arial" w:cs="Arial"/>
          <w:b/>
          <w:color w:val="5F497A"/>
          <w:sz w:val="22"/>
          <w:szCs w:val="22"/>
          <w:lang w:val="hr-HR"/>
        </w:rPr>
        <w:t>Strategije razvoja Grada Hvara za razdoblje 2015.-2020.</w:t>
      </w:r>
    </w:p>
    <w:p w:rsidR="000304E9" w:rsidRPr="00AF2EDE" w:rsidRDefault="000304E9" w:rsidP="000304E9">
      <w:pPr>
        <w:spacing w:before="120"/>
        <w:ind w:left="426"/>
        <w:rPr>
          <w:rFonts w:ascii="Arial" w:hAnsi="Arial" w:cs="Arial"/>
          <w:b/>
          <w:sz w:val="22"/>
          <w:szCs w:val="22"/>
          <w:lang w:val="hr-HR"/>
        </w:rPr>
      </w:pPr>
    </w:p>
    <w:p w:rsidR="000304E9" w:rsidRPr="006C7BF1" w:rsidRDefault="000304E9" w:rsidP="000304E9">
      <w:pPr>
        <w:spacing w:before="120"/>
        <w:rPr>
          <w:rFonts w:ascii="Arial" w:hAnsi="Arial" w:cs="Arial"/>
          <w:b/>
          <w:color w:val="5F497A"/>
          <w:sz w:val="28"/>
          <w:szCs w:val="22"/>
          <w:lang w:val="hr-HR"/>
        </w:rPr>
      </w:pPr>
    </w:p>
    <w:bookmarkEnd w:id="0"/>
    <w:bookmarkEnd w:id="1"/>
    <w:bookmarkEnd w:id="2"/>
    <w:bookmarkEnd w:id="3"/>
    <w:bookmarkEnd w:id="4"/>
    <w:tbl>
      <w:tblPr>
        <w:tblpPr w:leftFromText="180" w:rightFromText="180" w:vertAnchor="text" w:tblpXSpec="center" w:tblpY="1"/>
        <w:tblOverlap w:val="never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6"/>
      </w:tblGrid>
      <w:tr w:rsidR="000304E9" w:rsidRPr="00AF2EDE" w:rsidTr="000304E9">
        <w:trPr>
          <w:trHeight w:val="9186"/>
        </w:trPr>
        <w:tc>
          <w:tcPr>
            <w:tcW w:w="9436" w:type="dxa"/>
            <w:shd w:val="clear" w:color="auto" w:fill="auto"/>
          </w:tcPr>
          <w:p w:rsidR="000304E9" w:rsidRPr="00AF2EDE" w:rsidRDefault="000304E9" w:rsidP="006969D1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0304E9" w:rsidRDefault="000304E9" w:rsidP="006969D1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Komentari i prijedlozi:</w:t>
            </w:r>
          </w:p>
          <w:p w:rsidR="000304E9" w:rsidRPr="00AF2EDE" w:rsidRDefault="000304E9" w:rsidP="006969D1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:rsidR="00A831D1" w:rsidRDefault="00A831D1">
      <w:pPr>
        <w:rPr>
          <w:lang w:val="hr-HR"/>
        </w:rPr>
      </w:pPr>
    </w:p>
    <w:p w:rsidR="000304E9" w:rsidRDefault="000304E9">
      <w:pPr>
        <w:rPr>
          <w:lang w:val="hr-HR"/>
        </w:rPr>
      </w:pPr>
      <w:r>
        <w:rPr>
          <w:lang w:val="hr-HR"/>
        </w:rPr>
        <w:t>Komentari i prijedlozi će biti prikupljani do 25.06.2015.</w:t>
      </w:r>
    </w:p>
    <w:p w:rsidR="000304E9" w:rsidRPr="000304E9" w:rsidRDefault="000304E9">
      <w:pPr>
        <w:rPr>
          <w:lang w:val="hr-HR"/>
        </w:rPr>
      </w:pPr>
      <w:r>
        <w:rPr>
          <w:lang w:val="hr-HR"/>
        </w:rPr>
        <w:t>Poslati voditeljici projekta na mail: imaric@efzg.hr</w:t>
      </w:r>
    </w:p>
    <w:sectPr w:rsidR="000304E9" w:rsidRPr="0003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9778E"/>
    <w:multiLevelType w:val="hybridMultilevel"/>
    <w:tmpl w:val="FF0ADDEE"/>
    <w:lvl w:ilvl="0" w:tplc="CB504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9"/>
    <w:rsid w:val="000304E9"/>
    <w:rsid w:val="001868B4"/>
    <w:rsid w:val="00225D9B"/>
    <w:rsid w:val="00A831D1"/>
    <w:rsid w:val="00C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EB3B5-8E04-41AA-9486-2246CDB6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0304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04E9"/>
    <w:rPr>
      <w:rFonts w:ascii="Times New Roman" w:eastAsia="Times New Roman" w:hAnsi="Times New Roman" w:cs="Times New Roman"/>
      <w:sz w:val="24"/>
      <w:szCs w:val="24"/>
      <w:lang w:val="es-ES_trad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Ekonomski fakultet Zagreb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Marić</dc:creator>
  <cp:lastModifiedBy>MELITA</cp:lastModifiedBy>
  <cp:revision>2</cp:revision>
  <dcterms:created xsi:type="dcterms:W3CDTF">2015-06-12T06:48:00Z</dcterms:created>
  <dcterms:modified xsi:type="dcterms:W3CDTF">2015-06-12T06:48:00Z</dcterms:modified>
</cp:coreProperties>
</file>