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5F" w:rsidRDefault="0022525F"/>
    <w:p w:rsidR="0022525F" w:rsidRDefault="0022525F"/>
    <w:p w:rsidR="0022525F" w:rsidRDefault="0022525F"/>
    <w:p w:rsidR="004850CB" w:rsidRPr="00023F6A" w:rsidRDefault="004850CB" w:rsidP="004850CB">
      <w:pPr>
        <w:rPr>
          <w:rFonts w:ascii="Calibri" w:hAnsi="Calibri"/>
          <w:b/>
          <w:sz w:val="22"/>
          <w:szCs w:val="22"/>
        </w:rPr>
      </w:pPr>
      <w:r w:rsidRPr="00023F6A">
        <w:rPr>
          <w:rFonts w:ascii="Calibri" w:hAnsi="Calibri"/>
          <w:b/>
          <w:sz w:val="22"/>
          <w:szCs w:val="22"/>
        </w:rPr>
        <w:t>NADA JELIČIĆ</w:t>
      </w:r>
    </w:p>
    <w:p w:rsidR="004850CB" w:rsidRPr="00C255D4" w:rsidRDefault="004850CB" w:rsidP="004850CB">
      <w:pPr>
        <w:rPr>
          <w:rFonts w:ascii="Calibri" w:hAnsi="Calibri"/>
          <w:b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>I.F. BIUNDOVIĆA 2</w:t>
      </w:r>
    </w:p>
    <w:p w:rsidR="004850CB" w:rsidRPr="00C255D4" w:rsidRDefault="004850CB" w:rsidP="004850CB">
      <w:pPr>
        <w:rPr>
          <w:rFonts w:ascii="Calibri" w:hAnsi="Calibri"/>
          <w:b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>21450 Hvar</w:t>
      </w:r>
    </w:p>
    <w:p w:rsidR="004850CB" w:rsidRPr="00C255D4" w:rsidRDefault="004850CB" w:rsidP="004850CB">
      <w:pPr>
        <w:rPr>
          <w:rFonts w:ascii="Calibri" w:hAnsi="Calibri"/>
          <w:b/>
          <w:color w:val="333333"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>OIB: 59406654399</w:t>
      </w:r>
    </w:p>
    <w:p w:rsidR="004850CB" w:rsidRPr="00C255D4" w:rsidRDefault="004850CB" w:rsidP="004850CB">
      <w:pPr>
        <w:rPr>
          <w:rFonts w:ascii="Calibri" w:hAnsi="Calibri"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>RNO: 0246516</w:t>
      </w:r>
    </w:p>
    <w:p w:rsidR="004850CB" w:rsidRPr="00C255D4" w:rsidRDefault="004850CB" w:rsidP="004850CB">
      <w:pPr>
        <w:rPr>
          <w:rFonts w:ascii="Calibri" w:hAnsi="Calibri"/>
          <w:sz w:val="22"/>
          <w:szCs w:val="22"/>
        </w:rPr>
      </w:pPr>
      <w:r w:rsidRPr="00C255D4">
        <w:rPr>
          <w:rFonts w:ascii="Calibri" w:hAnsi="Calibri"/>
          <w:sz w:val="22"/>
          <w:szCs w:val="22"/>
        </w:rPr>
        <w:t>Nezavisna vijećnica u Gradskom vijeću Grada Hvara, Kandidacijska lista grupe birača – nositelji</w:t>
      </w:r>
      <w:r w:rsidR="007341D4">
        <w:rPr>
          <w:rFonts w:ascii="Calibri" w:hAnsi="Calibri"/>
          <w:sz w:val="22"/>
          <w:szCs w:val="22"/>
        </w:rPr>
        <w:t>ca liste: Nada Jeličić</w:t>
      </w:r>
    </w:p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</w:p>
    <w:p w:rsidR="0022525F" w:rsidRPr="00C255D4" w:rsidRDefault="001B70E5" w:rsidP="002252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Hvar, 11.12</w:t>
      </w:r>
      <w:r w:rsidR="007341D4">
        <w:rPr>
          <w:rFonts w:ascii="Calibri" w:hAnsi="Calibri"/>
          <w:sz w:val="22"/>
          <w:szCs w:val="22"/>
        </w:rPr>
        <w:t>. 2015</w:t>
      </w:r>
      <w:r w:rsidR="005D3450" w:rsidRPr="00C255D4">
        <w:rPr>
          <w:rFonts w:ascii="Calibri" w:hAnsi="Calibri"/>
          <w:sz w:val="22"/>
          <w:szCs w:val="22"/>
        </w:rPr>
        <w:t>.godine</w:t>
      </w:r>
    </w:p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</w:p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</w:p>
    <w:p w:rsidR="0022525F" w:rsidRPr="00C255D4" w:rsidRDefault="0022525F" w:rsidP="0022525F">
      <w:pPr>
        <w:jc w:val="center"/>
        <w:rPr>
          <w:rFonts w:ascii="Calibri" w:hAnsi="Calibri"/>
          <w:b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 xml:space="preserve">FINANCIJSKI PLAN </w:t>
      </w:r>
    </w:p>
    <w:p w:rsidR="0022525F" w:rsidRPr="00C255D4" w:rsidRDefault="0022525F" w:rsidP="0022525F">
      <w:pPr>
        <w:jc w:val="center"/>
        <w:rPr>
          <w:rFonts w:ascii="Calibri" w:hAnsi="Calibri"/>
          <w:b/>
          <w:sz w:val="22"/>
          <w:szCs w:val="22"/>
        </w:rPr>
      </w:pPr>
      <w:r w:rsidRPr="00C255D4">
        <w:rPr>
          <w:rFonts w:ascii="Calibri" w:hAnsi="Calibri"/>
          <w:b/>
          <w:sz w:val="22"/>
          <w:szCs w:val="22"/>
        </w:rPr>
        <w:t>za razdoblje od</w:t>
      </w:r>
      <w:r w:rsidR="00B30021">
        <w:rPr>
          <w:rFonts w:ascii="Calibri" w:hAnsi="Calibri"/>
          <w:b/>
          <w:sz w:val="22"/>
          <w:szCs w:val="22"/>
        </w:rPr>
        <w:t xml:space="preserve"> 0</w:t>
      </w:r>
      <w:r w:rsidR="00AA398A">
        <w:rPr>
          <w:rFonts w:ascii="Calibri" w:hAnsi="Calibri"/>
          <w:b/>
          <w:sz w:val="22"/>
          <w:szCs w:val="22"/>
        </w:rPr>
        <w:t>8.04.2015.</w:t>
      </w:r>
      <w:r w:rsidR="00B30021">
        <w:rPr>
          <w:rFonts w:ascii="Calibri" w:hAnsi="Calibri"/>
          <w:b/>
          <w:sz w:val="22"/>
          <w:szCs w:val="22"/>
        </w:rPr>
        <w:t xml:space="preserve"> do</w:t>
      </w:r>
      <w:r w:rsidR="00AA398A">
        <w:rPr>
          <w:rFonts w:ascii="Calibri" w:hAnsi="Calibri"/>
          <w:b/>
          <w:sz w:val="22"/>
          <w:szCs w:val="22"/>
        </w:rPr>
        <w:t xml:space="preserve"> 31.12.</w:t>
      </w:r>
      <w:r w:rsidR="00D80963">
        <w:rPr>
          <w:rFonts w:ascii="Calibri" w:hAnsi="Calibri"/>
          <w:b/>
          <w:sz w:val="22"/>
          <w:szCs w:val="22"/>
        </w:rPr>
        <w:t>2015</w:t>
      </w:r>
      <w:r w:rsidRPr="00C255D4">
        <w:rPr>
          <w:rFonts w:ascii="Calibri" w:hAnsi="Calibri"/>
          <w:b/>
          <w:sz w:val="22"/>
          <w:szCs w:val="22"/>
        </w:rPr>
        <w:t>.godine</w:t>
      </w:r>
    </w:p>
    <w:p w:rsidR="0022525F" w:rsidRPr="00C255D4" w:rsidRDefault="0022525F" w:rsidP="0022525F">
      <w:pPr>
        <w:jc w:val="center"/>
        <w:rPr>
          <w:rFonts w:ascii="Calibri" w:hAnsi="Calibri"/>
          <w:b/>
          <w:sz w:val="22"/>
          <w:szCs w:val="22"/>
        </w:rPr>
      </w:pPr>
    </w:p>
    <w:p w:rsidR="0022525F" w:rsidRPr="00C255D4" w:rsidRDefault="0022525F" w:rsidP="0022525F">
      <w:pPr>
        <w:rPr>
          <w:rFonts w:ascii="Calibri" w:hAnsi="Calibri"/>
          <w:b/>
          <w:sz w:val="22"/>
          <w:szCs w:val="22"/>
        </w:rPr>
      </w:pPr>
    </w:p>
    <w:p w:rsidR="0022525F" w:rsidRPr="00C255D4" w:rsidRDefault="0022525F" w:rsidP="0022525F">
      <w:pPr>
        <w:rPr>
          <w:rFonts w:ascii="Calibri" w:hAnsi="Calibri"/>
          <w:b/>
          <w:sz w:val="22"/>
          <w:szCs w:val="22"/>
        </w:rPr>
      </w:pPr>
    </w:p>
    <w:p w:rsidR="0022525F" w:rsidRPr="00C255D4" w:rsidRDefault="002D7374" w:rsidP="00760E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2015. godinu </w:t>
      </w:r>
    </w:p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</w:p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-136"/>
        <w:tblOverlap w:val="never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4452"/>
      </w:tblGrid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55D4">
              <w:rPr>
                <w:rFonts w:ascii="Calibri" w:hAnsi="Calibri"/>
                <w:b/>
                <w:sz w:val="22"/>
                <w:szCs w:val="22"/>
              </w:rPr>
              <w:t>PRIHODI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55D4">
              <w:rPr>
                <w:rFonts w:ascii="Calibri" w:hAnsi="Calibri"/>
                <w:b/>
                <w:sz w:val="22"/>
                <w:szCs w:val="22"/>
              </w:rPr>
              <w:t>PLANIRANI IZNOS</w:t>
            </w:r>
          </w:p>
        </w:tc>
      </w:tr>
      <w:tr w:rsidR="001B70E5" w:rsidRPr="00C255D4" w:rsidTr="001B70E5">
        <w:trPr>
          <w:trHeight w:val="575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  <w:r w:rsidRPr="00C255D4">
              <w:rPr>
                <w:rFonts w:ascii="Calibri" w:hAnsi="Calibri"/>
                <w:sz w:val="22"/>
                <w:szCs w:val="22"/>
              </w:rPr>
              <w:t>Prihodi po posebnim propisima iz proračuna Grada Hvara</w:t>
            </w:r>
            <w:r>
              <w:rPr>
                <w:rFonts w:ascii="Calibri" w:hAnsi="Calibri"/>
                <w:sz w:val="22"/>
                <w:szCs w:val="22"/>
              </w:rPr>
              <w:t xml:space="preserve"> (zbog skorašnjeg raspuštanja GV)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3.500,00</w:t>
            </w:r>
            <w:r w:rsidRPr="00C255D4">
              <w:rPr>
                <w:rFonts w:ascii="Calibri" w:hAnsi="Calibri"/>
                <w:sz w:val="22"/>
                <w:szCs w:val="22"/>
              </w:rPr>
              <w:t xml:space="preserve"> kn</w:t>
            </w:r>
          </w:p>
        </w:tc>
      </w:tr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  <w:r w:rsidRPr="00C255D4">
              <w:rPr>
                <w:rFonts w:ascii="Calibri" w:hAnsi="Calibri"/>
                <w:sz w:val="22"/>
                <w:szCs w:val="22"/>
              </w:rPr>
              <w:t>UKUPNO PLANIRANI PRIHODI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3.500,00</w:t>
            </w:r>
            <w:r w:rsidRPr="00C255D4">
              <w:rPr>
                <w:rFonts w:ascii="Calibri" w:hAnsi="Calibri"/>
                <w:sz w:val="22"/>
                <w:szCs w:val="22"/>
              </w:rPr>
              <w:t xml:space="preserve"> kn</w:t>
            </w:r>
          </w:p>
        </w:tc>
      </w:tr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55D4">
              <w:rPr>
                <w:rFonts w:ascii="Calibri" w:hAnsi="Calibri"/>
                <w:b/>
                <w:sz w:val="22"/>
                <w:szCs w:val="22"/>
              </w:rPr>
              <w:t>RASHODI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  <w:r w:rsidRPr="00C255D4">
              <w:rPr>
                <w:rFonts w:ascii="Calibri" w:hAnsi="Calibri"/>
                <w:sz w:val="22"/>
                <w:szCs w:val="22"/>
              </w:rPr>
              <w:t>Bankarske usluge i usluge platnog prometa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20,00 kn</w:t>
            </w:r>
            <w:r w:rsidRPr="00C255D4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1B70E5" w:rsidRPr="00C255D4" w:rsidTr="001B70E5">
        <w:trPr>
          <w:trHeight w:val="280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Poslovna večera u svrhu dogovora o daljnjim planovima rada i djelovanja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1.700,00</w:t>
            </w:r>
            <w:r w:rsidRPr="00C255D4">
              <w:rPr>
                <w:rFonts w:ascii="Calibri" w:hAnsi="Calibri"/>
                <w:sz w:val="22"/>
                <w:szCs w:val="22"/>
              </w:rPr>
              <w:t>kn</w:t>
            </w:r>
          </w:p>
        </w:tc>
      </w:tr>
      <w:tr w:rsidR="001B70E5" w:rsidRPr="00C255D4" w:rsidTr="001B70E5">
        <w:trPr>
          <w:trHeight w:val="295"/>
        </w:trPr>
        <w:tc>
          <w:tcPr>
            <w:tcW w:w="4596" w:type="dxa"/>
          </w:tcPr>
          <w:p w:rsidR="001B70E5" w:rsidRPr="00C255D4" w:rsidRDefault="001B70E5" w:rsidP="001B70E5">
            <w:pPr>
              <w:rPr>
                <w:rFonts w:ascii="Calibri" w:hAnsi="Calibri"/>
                <w:sz w:val="22"/>
                <w:szCs w:val="22"/>
              </w:rPr>
            </w:pPr>
            <w:r w:rsidRPr="00C255D4">
              <w:rPr>
                <w:rFonts w:ascii="Calibri" w:hAnsi="Calibri"/>
                <w:sz w:val="22"/>
                <w:szCs w:val="22"/>
              </w:rPr>
              <w:t>UKUPNO PLANIRANI RASHODI</w:t>
            </w:r>
          </w:p>
        </w:tc>
        <w:tc>
          <w:tcPr>
            <w:tcW w:w="4452" w:type="dxa"/>
          </w:tcPr>
          <w:p w:rsidR="001B70E5" w:rsidRPr="00C255D4" w:rsidRDefault="001B70E5" w:rsidP="001B70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1.700,00 kn</w:t>
            </w:r>
          </w:p>
        </w:tc>
      </w:tr>
    </w:tbl>
    <w:p w:rsidR="0022525F" w:rsidRPr="00C255D4" w:rsidRDefault="0022525F" w:rsidP="0022525F">
      <w:pPr>
        <w:rPr>
          <w:rFonts w:ascii="Calibri" w:hAnsi="Calibri"/>
          <w:sz w:val="22"/>
          <w:szCs w:val="22"/>
        </w:rPr>
      </w:pPr>
      <w:r w:rsidRPr="00C255D4">
        <w:rPr>
          <w:rFonts w:ascii="Calibri" w:hAnsi="Calibri"/>
          <w:sz w:val="22"/>
          <w:szCs w:val="22"/>
        </w:rPr>
        <w:t xml:space="preserve">  </w:t>
      </w:r>
    </w:p>
    <w:p w:rsidR="0022525F" w:rsidRPr="00C255D4" w:rsidRDefault="00023F6A" w:rsidP="00023F6A">
      <w:pPr>
        <w:jc w:val="right"/>
        <w:rPr>
          <w:rFonts w:ascii="Calibri" w:hAnsi="Calibri"/>
          <w:sz w:val="22"/>
          <w:szCs w:val="22"/>
        </w:rPr>
      </w:pPr>
      <w:r w:rsidRPr="00C255D4">
        <w:rPr>
          <w:rFonts w:ascii="Calibri" w:hAnsi="Calibri"/>
          <w:sz w:val="22"/>
          <w:szCs w:val="22"/>
        </w:rPr>
        <w:t>Nezavisna vijećnica</w:t>
      </w:r>
    </w:p>
    <w:p w:rsidR="0022525F" w:rsidRPr="00C255D4" w:rsidRDefault="0022525F" w:rsidP="00023F6A">
      <w:pPr>
        <w:jc w:val="right"/>
        <w:rPr>
          <w:rFonts w:ascii="Calibri" w:hAnsi="Calibri"/>
          <w:sz w:val="22"/>
          <w:szCs w:val="22"/>
        </w:rPr>
      </w:pPr>
      <w:r w:rsidRPr="00C255D4"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  <w:r w:rsidR="00023F6A" w:rsidRPr="00C255D4">
        <w:rPr>
          <w:rFonts w:ascii="Calibri" w:hAnsi="Calibri"/>
          <w:sz w:val="22"/>
          <w:szCs w:val="22"/>
        </w:rPr>
        <w:t xml:space="preserve">                           </w:t>
      </w:r>
      <w:r w:rsidRPr="00C255D4">
        <w:rPr>
          <w:rFonts w:ascii="Calibri" w:hAnsi="Calibri"/>
          <w:sz w:val="22"/>
          <w:szCs w:val="22"/>
        </w:rPr>
        <w:t xml:space="preserve"> </w:t>
      </w:r>
      <w:r w:rsidR="004850CB" w:rsidRPr="00C255D4">
        <w:rPr>
          <w:rFonts w:ascii="Calibri" w:hAnsi="Calibri"/>
          <w:sz w:val="22"/>
          <w:szCs w:val="22"/>
        </w:rPr>
        <w:t>Nada Jeličić</w:t>
      </w:r>
    </w:p>
    <w:p w:rsidR="0022525F" w:rsidRPr="00C255D4" w:rsidRDefault="0022525F">
      <w:pPr>
        <w:rPr>
          <w:rFonts w:ascii="Calibri" w:hAnsi="Calibri"/>
          <w:sz w:val="22"/>
          <w:szCs w:val="22"/>
        </w:rPr>
      </w:pPr>
    </w:p>
    <w:sectPr w:rsidR="0022525F" w:rsidRPr="00C255D4" w:rsidSect="0051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25F"/>
    <w:rsid w:val="00023F6A"/>
    <w:rsid w:val="001A294A"/>
    <w:rsid w:val="001B5E65"/>
    <w:rsid w:val="001B70E5"/>
    <w:rsid w:val="001C5F59"/>
    <w:rsid w:val="00205169"/>
    <w:rsid w:val="0022525F"/>
    <w:rsid w:val="002D7374"/>
    <w:rsid w:val="004074BE"/>
    <w:rsid w:val="0042591C"/>
    <w:rsid w:val="004850CB"/>
    <w:rsid w:val="00514109"/>
    <w:rsid w:val="00586F9D"/>
    <w:rsid w:val="005D3450"/>
    <w:rsid w:val="005E5A24"/>
    <w:rsid w:val="005E6B98"/>
    <w:rsid w:val="0062024F"/>
    <w:rsid w:val="006C3883"/>
    <w:rsid w:val="007341D4"/>
    <w:rsid w:val="00760E7F"/>
    <w:rsid w:val="00A664BC"/>
    <w:rsid w:val="00AA398A"/>
    <w:rsid w:val="00AA5301"/>
    <w:rsid w:val="00AE0538"/>
    <w:rsid w:val="00B30021"/>
    <w:rsid w:val="00C255D4"/>
    <w:rsid w:val="00D80963"/>
    <w:rsid w:val="00EE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2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5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JELIČIĆ</vt:lpstr>
      <vt:lpstr>MARKO JELIČIĆ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JELIČIĆ</dc:title>
  <dc:creator>BB</dc:creator>
  <cp:lastModifiedBy>nada</cp:lastModifiedBy>
  <cp:revision>4</cp:revision>
  <dcterms:created xsi:type="dcterms:W3CDTF">2016-01-20T10:13:00Z</dcterms:created>
  <dcterms:modified xsi:type="dcterms:W3CDTF">2016-01-26T15:17:00Z</dcterms:modified>
</cp:coreProperties>
</file>