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D478E" w14:textId="77777777" w:rsidR="00237E18" w:rsidRPr="00FF2521" w:rsidRDefault="00237E18" w:rsidP="00237E18">
      <w:pPr>
        <w:spacing w:line="276" w:lineRule="auto"/>
        <w:jc w:val="both"/>
        <w:rPr>
          <w:rFonts w:cstheme="minorHAnsi"/>
          <w:b/>
        </w:rPr>
      </w:pPr>
      <w:r w:rsidRPr="00FF2521">
        <w:rPr>
          <w:rFonts w:cstheme="minorHAnsi"/>
          <w:b/>
        </w:rPr>
        <w:t xml:space="preserve">Akcija čišćenja podmorja uvale Vela </w:t>
      </w:r>
      <w:proofErr w:type="spellStart"/>
      <w:r w:rsidRPr="00FF2521">
        <w:rPr>
          <w:rFonts w:cstheme="minorHAnsi"/>
          <w:b/>
        </w:rPr>
        <w:t>Garška</w:t>
      </w:r>
      <w:proofErr w:type="spellEnd"/>
    </w:p>
    <w:p w14:paraId="53EEC04B" w14:textId="04B00258" w:rsidR="00237E18" w:rsidRPr="00FF2521" w:rsidRDefault="00591127" w:rsidP="00237E18">
      <w:pPr>
        <w:spacing w:line="276" w:lineRule="auto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F569EF1" wp14:editId="0CD162A0">
            <wp:extent cx="5760720" cy="36061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la garska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37E18" w:rsidRPr="00FF2521">
        <w:rPr>
          <w:rFonts w:cstheme="minorHAnsi"/>
        </w:rPr>
        <w:t>Zagađivanje otpadom iz mora je složeni i sve veći globalni problem zaštite okoliša. Nažalost, brojni su izvori njegovog unosa u more, ali je svega nekoliko jednostavnih rješenja za njegovo uklanjanje. Efikasno uklanjanje otpada iz mora zahtijeva značajne ekonomske troškove koje obično ne snose proizvođači (proizvodnja ambalaže, kozmetička industrija, i slično), nego djelatnici u priobalnim i morskim aktivnostima, poput ribarstva, akvakulture, transporta i turizma. Većinu otpada u moru sačinjavaju razne vrste plastikâ, čija se globalna proizvodnja svake godine povećava s trendom od 5%, što će dovesti do dodatnih 33 milijarde tona plastičnih masa širom svijeta do 2050. godine ako se taj trend nastavi</w:t>
      </w:r>
      <w:r w:rsidR="00453C28">
        <w:rPr>
          <w:rFonts w:cstheme="minorHAnsi"/>
        </w:rPr>
        <w:t xml:space="preserve"> (izvor: EU projekt ML-REPAIR)</w:t>
      </w:r>
      <w:r w:rsidR="00237E18" w:rsidRPr="00FF2521">
        <w:rPr>
          <w:rFonts w:cstheme="minorHAnsi"/>
        </w:rPr>
        <w:t>.</w:t>
      </w:r>
    </w:p>
    <w:p w14:paraId="0953CF72" w14:textId="504957B5" w:rsidR="00237E18" w:rsidRPr="00FF2521" w:rsidRDefault="00237E18" w:rsidP="00237E18">
      <w:pPr>
        <w:rPr>
          <w:rFonts w:eastAsia="Roboto-Regular" w:cstheme="minorHAnsi"/>
        </w:rPr>
      </w:pPr>
      <w:r w:rsidRPr="00FF2521">
        <w:rPr>
          <w:rFonts w:cstheme="minorHAnsi"/>
        </w:rPr>
        <w:t xml:space="preserve">Jedna od lokacija koje se nose s povećanom količinom otpada je i Vela </w:t>
      </w:r>
      <w:proofErr w:type="spellStart"/>
      <w:r w:rsidRPr="00FF2521">
        <w:rPr>
          <w:rFonts w:cstheme="minorHAnsi"/>
        </w:rPr>
        <w:t>Garš</w:t>
      </w:r>
      <w:r w:rsidR="00981E41" w:rsidRPr="00FF2521">
        <w:rPr>
          <w:rFonts w:cstheme="minorHAnsi"/>
        </w:rPr>
        <w:t>k</w:t>
      </w:r>
      <w:r w:rsidRPr="00FF2521">
        <w:rPr>
          <w:rFonts w:cstheme="minorHAnsi"/>
        </w:rPr>
        <w:t>a</w:t>
      </w:r>
      <w:proofErr w:type="spellEnd"/>
      <w:r w:rsidRPr="00FF2521">
        <w:rPr>
          <w:rFonts w:cstheme="minorHAnsi"/>
        </w:rPr>
        <w:t xml:space="preserve"> smještena 1,6 nautičke milje zapadno od luke Hvar. Ona je </w:t>
      </w:r>
      <w:r w:rsidRPr="00FF2521">
        <w:rPr>
          <w:rFonts w:eastAsia="Roboto-Regular" w:cstheme="minorHAnsi"/>
        </w:rPr>
        <w:t>pod utjecajem otpada zbog turističkih aktivnosti, pomorskog prometa, donosa sa kopna kao i prekograničnog utjecaja. Značajne količine otpada svakodnevno dospijevaju do obala nošene vjetrom i strujama, a jedan dio s vremenom potone i dospijeva na morsko dno.</w:t>
      </w:r>
    </w:p>
    <w:p w14:paraId="2D87BA4C" w14:textId="77777777" w:rsidR="00A84E42" w:rsidRPr="00043147" w:rsidRDefault="00237E18">
      <w:pPr>
        <w:rPr>
          <w:rFonts w:cstheme="minorHAnsi"/>
          <w:color w:val="000000" w:themeColor="text1"/>
        </w:rPr>
      </w:pPr>
      <w:r w:rsidRPr="00FF2521">
        <w:rPr>
          <w:rFonts w:cstheme="minorHAnsi"/>
          <w:color w:val="272727"/>
          <w:shd w:val="clear" w:color="auto" w:fill="FFFFFF"/>
        </w:rPr>
        <w:t xml:space="preserve">Uvala Vele </w:t>
      </w:r>
      <w:proofErr w:type="spellStart"/>
      <w:r w:rsidRPr="00FF2521">
        <w:rPr>
          <w:rFonts w:cstheme="minorHAnsi"/>
          <w:color w:val="272727"/>
          <w:shd w:val="clear" w:color="auto" w:fill="FFFFFF"/>
        </w:rPr>
        <w:t>Garške</w:t>
      </w:r>
      <w:proofErr w:type="spellEnd"/>
      <w:r w:rsidRPr="00FF2521">
        <w:rPr>
          <w:rFonts w:cstheme="minorHAnsi"/>
          <w:color w:val="272727"/>
          <w:shd w:val="clear" w:color="auto" w:fill="FFFFFF"/>
        </w:rPr>
        <w:t xml:space="preserve"> dio je ekološke mreže Natura 2000. Natura 2000 je ekološka mreža sastavljena od područja važnih za očuvanje ugroženih vrsta i stanišnih tipova Europske unije. Njezin cilj je očuvati ili ponovno uspostaviti povoljno stanje za ugrožene i rijetke vrste, te prirodne i </w:t>
      </w:r>
      <w:proofErr w:type="spellStart"/>
      <w:r w:rsidRPr="00FF2521">
        <w:rPr>
          <w:rFonts w:cstheme="minorHAnsi"/>
          <w:color w:val="272727"/>
          <w:shd w:val="clear" w:color="auto" w:fill="FFFFFF"/>
        </w:rPr>
        <w:t>poluprirodne</w:t>
      </w:r>
      <w:proofErr w:type="spellEnd"/>
      <w:r w:rsidRPr="00FF2521">
        <w:rPr>
          <w:rFonts w:cstheme="minorHAnsi"/>
          <w:color w:val="272727"/>
          <w:shd w:val="clear" w:color="auto" w:fill="FFFFFF"/>
        </w:rPr>
        <w:t xml:space="preserve"> stanišne tipove. </w:t>
      </w:r>
      <w:r w:rsidR="00453C28">
        <w:rPr>
          <w:rFonts w:cstheme="minorHAnsi"/>
          <w:color w:val="272727"/>
          <w:shd w:val="clear" w:color="auto" w:fill="FFFFFF"/>
        </w:rPr>
        <w:t xml:space="preserve">Za uvalu je od iznimnog prioriteta očuvati naselja </w:t>
      </w:r>
      <w:r w:rsidR="00453C28" w:rsidRPr="00FF2521">
        <w:rPr>
          <w:rFonts w:cstheme="minorHAnsi"/>
          <w:color w:val="000000" w:themeColor="text1"/>
        </w:rPr>
        <w:t xml:space="preserve">strogo zaštićene morske cvjetnice </w:t>
      </w:r>
      <w:proofErr w:type="spellStart"/>
      <w:r w:rsidR="00453C28" w:rsidRPr="00043147">
        <w:rPr>
          <w:rFonts w:cstheme="minorHAnsi"/>
          <w:color w:val="000000" w:themeColor="text1"/>
        </w:rPr>
        <w:t>posidonije</w:t>
      </w:r>
      <w:proofErr w:type="spellEnd"/>
      <w:r w:rsidR="00453C28" w:rsidRPr="00043147">
        <w:rPr>
          <w:rFonts w:cstheme="minorHAnsi"/>
          <w:color w:val="000000" w:themeColor="text1"/>
        </w:rPr>
        <w:t xml:space="preserve"> (</w:t>
      </w:r>
      <w:proofErr w:type="spellStart"/>
      <w:r w:rsidR="00453C28" w:rsidRPr="00043147">
        <w:rPr>
          <w:rFonts w:cstheme="minorHAnsi"/>
          <w:i/>
          <w:color w:val="000000" w:themeColor="text1"/>
        </w:rPr>
        <w:t>Posidonia</w:t>
      </w:r>
      <w:proofErr w:type="spellEnd"/>
      <w:r w:rsidR="00453C28" w:rsidRPr="00043147">
        <w:rPr>
          <w:rFonts w:cstheme="minorHAnsi"/>
          <w:i/>
          <w:color w:val="000000" w:themeColor="text1"/>
        </w:rPr>
        <w:t xml:space="preserve"> </w:t>
      </w:r>
      <w:proofErr w:type="spellStart"/>
      <w:r w:rsidR="00453C28" w:rsidRPr="00043147">
        <w:rPr>
          <w:rFonts w:cstheme="minorHAnsi"/>
          <w:i/>
          <w:color w:val="000000" w:themeColor="text1"/>
        </w:rPr>
        <w:t>oceanica</w:t>
      </w:r>
      <w:proofErr w:type="spellEnd"/>
      <w:r w:rsidR="00453C28" w:rsidRPr="00043147">
        <w:rPr>
          <w:rFonts w:cstheme="minorHAnsi"/>
          <w:color w:val="000000" w:themeColor="text1"/>
        </w:rPr>
        <w:t>).</w:t>
      </w:r>
      <w:r w:rsidR="00600B53" w:rsidRPr="00043147">
        <w:rPr>
          <w:rFonts w:cstheme="minorHAnsi"/>
          <w:color w:val="000000" w:themeColor="text1"/>
        </w:rPr>
        <w:t xml:space="preserve"> </w:t>
      </w:r>
    </w:p>
    <w:p w14:paraId="7E86875D" w14:textId="4C220D0A" w:rsidR="00981E41" w:rsidRPr="00043147" w:rsidRDefault="0037480B">
      <w:pPr>
        <w:rPr>
          <w:rFonts w:cstheme="minorHAnsi"/>
          <w:color w:val="000000" w:themeColor="text1"/>
        </w:rPr>
      </w:pPr>
      <w:r w:rsidRPr="00043147">
        <w:rPr>
          <w:rFonts w:cstheme="minorHAnsi"/>
          <w:color w:val="000000" w:themeColor="text1"/>
        </w:rPr>
        <w:t xml:space="preserve">Tvrtka </w:t>
      </w:r>
      <w:proofErr w:type="spellStart"/>
      <w:r w:rsidRPr="00043147">
        <w:rPr>
          <w:rFonts w:cstheme="minorHAnsi"/>
          <w:color w:val="000000" w:themeColor="text1"/>
        </w:rPr>
        <w:t>Lacrimasun</w:t>
      </w:r>
      <w:proofErr w:type="spellEnd"/>
      <w:r w:rsidRPr="00043147">
        <w:rPr>
          <w:rFonts w:cstheme="minorHAnsi"/>
          <w:color w:val="000000" w:themeColor="text1"/>
        </w:rPr>
        <w:t xml:space="preserve"> d.o.o.</w:t>
      </w:r>
      <w:r w:rsidR="007D024B" w:rsidRPr="00043147">
        <w:rPr>
          <w:rFonts w:cstheme="minorHAnsi"/>
          <w:color w:val="000000" w:themeColor="text1"/>
        </w:rPr>
        <w:t xml:space="preserve"> sa s</w:t>
      </w:r>
      <w:r w:rsidR="00A84E42" w:rsidRPr="00043147">
        <w:rPr>
          <w:rFonts w:cstheme="minorHAnsi"/>
          <w:color w:val="000000" w:themeColor="text1"/>
        </w:rPr>
        <w:t>jediš</w:t>
      </w:r>
      <w:r w:rsidR="007D024B" w:rsidRPr="00043147">
        <w:rPr>
          <w:rFonts w:cstheme="minorHAnsi"/>
          <w:color w:val="000000" w:themeColor="text1"/>
        </w:rPr>
        <w:t>tem u Hvaru,</w:t>
      </w:r>
      <w:r w:rsidRPr="00043147">
        <w:rPr>
          <w:rFonts w:cstheme="minorHAnsi"/>
          <w:color w:val="000000" w:themeColor="text1"/>
        </w:rPr>
        <w:t xml:space="preserve"> </w:t>
      </w:r>
      <w:r w:rsidR="007D024B" w:rsidRPr="00043147">
        <w:rPr>
          <w:rFonts w:cstheme="minorHAnsi"/>
          <w:color w:val="000000" w:themeColor="text1"/>
        </w:rPr>
        <w:t xml:space="preserve">jedan od glavnih inicijatora ove akcije, </w:t>
      </w:r>
      <w:r w:rsidR="00F34644" w:rsidRPr="00043147">
        <w:rPr>
          <w:rFonts w:cstheme="minorHAnsi"/>
          <w:color w:val="000000" w:themeColor="text1"/>
        </w:rPr>
        <w:t xml:space="preserve">korisnik je </w:t>
      </w:r>
      <w:r w:rsidR="00A84E42" w:rsidRPr="00043147">
        <w:rPr>
          <w:rFonts w:cstheme="minorHAnsi"/>
          <w:color w:val="000000" w:themeColor="text1"/>
        </w:rPr>
        <w:t>koncesijskog odobre</w:t>
      </w:r>
      <w:r w:rsidRPr="00043147">
        <w:rPr>
          <w:rFonts w:cstheme="minorHAnsi"/>
          <w:color w:val="000000" w:themeColor="text1"/>
        </w:rPr>
        <w:t xml:space="preserve">nja za </w:t>
      </w:r>
      <w:r w:rsidR="00A84E42" w:rsidRPr="00043147">
        <w:rPr>
          <w:rFonts w:cstheme="minorHAnsi"/>
          <w:color w:val="000000" w:themeColor="text1"/>
        </w:rPr>
        <w:t>područ</w:t>
      </w:r>
      <w:r w:rsidR="00044A6F" w:rsidRPr="00043147">
        <w:rPr>
          <w:rFonts w:cstheme="minorHAnsi"/>
          <w:color w:val="000000" w:themeColor="text1"/>
        </w:rPr>
        <w:t>je uvale V</w:t>
      </w:r>
      <w:r w:rsidR="00A84E42" w:rsidRPr="00043147">
        <w:rPr>
          <w:rFonts w:cstheme="minorHAnsi"/>
          <w:color w:val="000000" w:themeColor="text1"/>
        </w:rPr>
        <w:t xml:space="preserve">ela </w:t>
      </w:r>
      <w:proofErr w:type="spellStart"/>
      <w:r w:rsidR="00A84E42" w:rsidRPr="00043147">
        <w:rPr>
          <w:rFonts w:cstheme="minorHAnsi"/>
          <w:color w:val="000000" w:themeColor="text1"/>
        </w:rPr>
        <w:t>Garš</w:t>
      </w:r>
      <w:r w:rsidR="00044A6F" w:rsidRPr="00043147">
        <w:rPr>
          <w:rFonts w:cstheme="minorHAnsi"/>
          <w:color w:val="000000" w:themeColor="text1"/>
        </w:rPr>
        <w:t>ka</w:t>
      </w:r>
      <w:proofErr w:type="spellEnd"/>
      <w:r w:rsidR="00044A6F" w:rsidRPr="00043147">
        <w:rPr>
          <w:rFonts w:cstheme="minorHAnsi"/>
          <w:color w:val="000000" w:themeColor="text1"/>
        </w:rPr>
        <w:t xml:space="preserve"> te je svojim djelovanjem i o s</w:t>
      </w:r>
      <w:r w:rsidR="00A84E42" w:rsidRPr="00043147">
        <w:rPr>
          <w:rFonts w:cstheme="minorHAnsi"/>
          <w:color w:val="000000" w:themeColor="text1"/>
        </w:rPr>
        <w:t>v</w:t>
      </w:r>
      <w:r w:rsidR="00872ECF" w:rsidRPr="00043147">
        <w:rPr>
          <w:rFonts w:cstheme="minorHAnsi"/>
          <w:color w:val="000000" w:themeColor="text1"/>
        </w:rPr>
        <w:t>om troš</w:t>
      </w:r>
      <w:r w:rsidR="00A84E42" w:rsidRPr="00043147">
        <w:rPr>
          <w:rFonts w:cstheme="minorHAnsi"/>
          <w:color w:val="000000" w:themeColor="text1"/>
        </w:rPr>
        <w:t xml:space="preserve">ku sanirala </w:t>
      </w:r>
      <w:r w:rsidR="007C7F5E" w:rsidRPr="00043147">
        <w:rPr>
          <w:rFonts w:cstheme="minorHAnsi"/>
          <w:color w:val="000000" w:themeColor="text1"/>
        </w:rPr>
        <w:t>cijeli</w:t>
      </w:r>
      <w:r w:rsidR="00044A6F" w:rsidRPr="00043147">
        <w:rPr>
          <w:rFonts w:cstheme="minorHAnsi"/>
          <w:color w:val="000000" w:themeColor="text1"/>
        </w:rPr>
        <w:t xml:space="preserve"> kopneni dio pomorskoga dobra koje koristi</w:t>
      </w:r>
      <w:r w:rsidR="007D024B" w:rsidRPr="00043147">
        <w:rPr>
          <w:rFonts w:cstheme="minorHAnsi"/>
          <w:color w:val="000000" w:themeColor="text1"/>
        </w:rPr>
        <w:t xml:space="preserve">. </w:t>
      </w:r>
      <w:r w:rsidR="00A84E42" w:rsidRPr="00043147">
        <w:rPr>
          <w:rFonts w:cstheme="minorHAnsi"/>
          <w:color w:val="000000" w:themeColor="text1"/>
        </w:rPr>
        <w:t>Navodeći se smjernicama ekološke mrež</w:t>
      </w:r>
      <w:r w:rsidR="00D05A76" w:rsidRPr="00043147">
        <w:rPr>
          <w:rFonts w:cstheme="minorHAnsi"/>
          <w:color w:val="000000" w:themeColor="text1"/>
        </w:rPr>
        <w:t>e Natura 2000 i</w:t>
      </w:r>
      <w:r w:rsidR="00A84E42" w:rsidRPr="00043147">
        <w:rPr>
          <w:rFonts w:cstheme="minorHAnsi"/>
          <w:color w:val="000000" w:themeColor="text1"/>
        </w:rPr>
        <w:t xml:space="preserve"> vizijom poduzetnika Marka Pavičić</w:t>
      </w:r>
      <w:r w:rsidR="00872ECF" w:rsidRPr="00043147">
        <w:rPr>
          <w:rFonts w:cstheme="minorHAnsi"/>
          <w:color w:val="000000" w:themeColor="text1"/>
        </w:rPr>
        <w:t>a,</w:t>
      </w:r>
      <w:r w:rsidR="00D05A76" w:rsidRPr="00043147">
        <w:rPr>
          <w:rFonts w:cstheme="minorHAnsi"/>
          <w:color w:val="000000" w:themeColor="text1"/>
        </w:rPr>
        <w:t xml:space="preserve"> vlasnika tvrtke</w:t>
      </w:r>
      <w:r w:rsidR="00A84E42" w:rsidRPr="00043147">
        <w:rPr>
          <w:rFonts w:cstheme="minorHAnsi"/>
          <w:color w:val="000000" w:themeColor="text1"/>
        </w:rPr>
        <w:t>,</w:t>
      </w:r>
      <w:r w:rsidR="00CA4D72" w:rsidRPr="00043147">
        <w:rPr>
          <w:rFonts w:cstheme="minorHAnsi"/>
          <w:color w:val="000000" w:themeColor="text1"/>
        </w:rPr>
        <w:t xml:space="preserve"> pokrenut je proces </w:t>
      </w:r>
      <w:r w:rsidR="00D05A76" w:rsidRPr="00043147">
        <w:rPr>
          <w:rFonts w:cstheme="minorHAnsi"/>
          <w:color w:val="000000" w:themeColor="text1"/>
        </w:rPr>
        <w:t xml:space="preserve">za dobivanje koncesije organiziranog </w:t>
      </w:r>
      <w:r w:rsidR="00A84E42" w:rsidRPr="00043147">
        <w:rPr>
          <w:rFonts w:cstheme="minorHAnsi"/>
          <w:color w:val="000000" w:themeColor="text1"/>
        </w:rPr>
        <w:t>sidriš</w:t>
      </w:r>
      <w:r w:rsidR="00D05A76" w:rsidRPr="00043147">
        <w:rPr>
          <w:rFonts w:cstheme="minorHAnsi"/>
          <w:color w:val="000000" w:themeColor="text1"/>
        </w:rPr>
        <w:t xml:space="preserve">ta </w:t>
      </w:r>
      <w:r w:rsidR="00026C34" w:rsidRPr="00043147">
        <w:rPr>
          <w:rFonts w:cstheme="minorHAnsi"/>
          <w:color w:val="000000" w:themeColor="text1"/>
        </w:rPr>
        <w:t>koje u potpunosti zadovoljava uvjete koje</w:t>
      </w:r>
      <w:r w:rsidR="00A84E42" w:rsidRPr="00043147">
        <w:rPr>
          <w:rFonts w:cstheme="minorHAnsi"/>
          <w:color w:val="000000" w:themeColor="text1"/>
        </w:rPr>
        <w:t xml:space="preserve"> nalaž</w:t>
      </w:r>
      <w:r w:rsidR="00026C34" w:rsidRPr="00043147">
        <w:rPr>
          <w:rFonts w:cstheme="minorHAnsi"/>
          <w:color w:val="000000" w:themeColor="text1"/>
        </w:rPr>
        <w:t>e Natura 2000</w:t>
      </w:r>
      <w:r w:rsidR="00D05A76" w:rsidRPr="00043147">
        <w:rPr>
          <w:rFonts w:cstheme="minorHAnsi"/>
          <w:color w:val="000000" w:themeColor="text1"/>
        </w:rPr>
        <w:t>.</w:t>
      </w:r>
      <w:r w:rsidR="007C7F5E" w:rsidRPr="00043147">
        <w:rPr>
          <w:rFonts w:cstheme="minorHAnsi"/>
          <w:color w:val="000000" w:themeColor="text1"/>
        </w:rPr>
        <w:t xml:space="preserve"> Sukla</w:t>
      </w:r>
      <w:r w:rsidR="00A84E42" w:rsidRPr="00043147">
        <w:rPr>
          <w:rFonts w:cstheme="minorHAnsi"/>
          <w:color w:val="000000" w:themeColor="text1"/>
        </w:rPr>
        <w:t>dno tome,</w:t>
      </w:r>
      <w:r w:rsidR="00872ECF" w:rsidRPr="00043147">
        <w:rPr>
          <w:rFonts w:cstheme="minorHAnsi"/>
          <w:color w:val="000000" w:themeColor="text1"/>
        </w:rPr>
        <w:t xml:space="preserve"> </w:t>
      </w:r>
      <w:proofErr w:type="spellStart"/>
      <w:r w:rsidR="00872ECF" w:rsidRPr="00043147">
        <w:rPr>
          <w:rFonts w:cstheme="minorHAnsi"/>
          <w:color w:val="000000" w:themeColor="text1"/>
        </w:rPr>
        <w:t>Lacrimasun</w:t>
      </w:r>
      <w:proofErr w:type="spellEnd"/>
      <w:r w:rsidR="00872ECF" w:rsidRPr="00043147">
        <w:rPr>
          <w:rFonts w:cstheme="minorHAnsi"/>
          <w:color w:val="000000" w:themeColor="text1"/>
        </w:rPr>
        <w:t xml:space="preserve"> d.o.o. financirala</w:t>
      </w:r>
      <w:r w:rsidR="00A84E42" w:rsidRPr="00043147">
        <w:rPr>
          <w:rFonts w:cstheme="minorHAnsi"/>
          <w:color w:val="000000" w:themeColor="text1"/>
        </w:rPr>
        <w:t xml:space="preserve"> je </w:t>
      </w:r>
      <w:r w:rsidR="00EC05E0" w:rsidRPr="00043147">
        <w:rPr>
          <w:rFonts w:cstheme="minorHAnsi"/>
          <w:color w:val="000000" w:themeColor="text1"/>
        </w:rPr>
        <w:t xml:space="preserve">izradu </w:t>
      </w:r>
      <w:r w:rsidR="00165FCE" w:rsidRPr="00043147">
        <w:rPr>
          <w:rFonts w:cstheme="minorHAnsi"/>
          <w:color w:val="000000" w:themeColor="text1"/>
        </w:rPr>
        <w:t>G</w:t>
      </w:r>
      <w:r w:rsidR="00EC05E0" w:rsidRPr="00043147">
        <w:rPr>
          <w:rFonts w:cstheme="minorHAnsi"/>
          <w:color w:val="000000" w:themeColor="text1"/>
        </w:rPr>
        <w:t>lavne ocjene utjecaja na okoliš</w:t>
      </w:r>
      <w:r w:rsidR="00872ECF" w:rsidRPr="00043147">
        <w:rPr>
          <w:rFonts w:cstheme="minorHAnsi"/>
          <w:color w:val="000000" w:themeColor="text1"/>
        </w:rPr>
        <w:t xml:space="preserve"> </w:t>
      </w:r>
      <w:r w:rsidR="00224EDB" w:rsidRPr="00043147">
        <w:rPr>
          <w:rFonts w:cstheme="minorHAnsi"/>
          <w:color w:val="000000" w:themeColor="text1"/>
        </w:rPr>
        <w:t xml:space="preserve">od strane </w:t>
      </w:r>
      <w:r w:rsidR="00224EDB" w:rsidRPr="00043147">
        <w:rPr>
          <w:rFonts w:cstheme="minorHAnsi"/>
          <w:color w:val="000000" w:themeColor="text1"/>
        </w:rPr>
        <w:lastRenderedPageBreak/>
        <w:t>ovlaš</w:t>
      </w:r>
      <w:r w:rsidR="00872ECF" w:rsidRPr="00043147">
        <w:rPr>
          <w:rFonts w:cstheme="minorHAnsi"/>
          <w:color w:val="000000" w:themeColor="text1"/>
        </w:rPr>
        <w:t xml:space="preserve">tene </w:t>
      </w:r>
      <w:r w:rsidR="00224EDB" w:rsidRPr="00043147">
        <w:rPr>
          <w:rFonts w:cstheme="minorHAnsi"/>
          <w:color w:val="000000" w:themeColor="text1"/>
        </w:rPr>
        <w:t>tvrtke</w:t>
      </w:r>
      <w:r w:rsidR="00BD0CEE" w:rsidRPr="00043147">
        <w:rPr>
          <w:rFonts w:cstheme="minorHAnsi"/>
          <w:color w:val="000000" w:themeColor="text1"/>
        </w:rPr>
        <w:t>. Prilikom izrade Glavne ocjene</w:t>
      </w:r>
      <w:r w:rsidR="0047114E" w:rsidRPr="00043147">
        <w:rPr>
          <w:rFonts w:cstheme="minorHAnsi"/>
          <w:color w:val="000000" w:themeColor="text1"/>
        </w:rPr>
        <w:t xml:space="preserve"> u</w:t>
      </w:r>
      <w:r w:rsidR="00A84E42" w:rsidRPr="00043147">
        <w:rPr>
          <w:rFonts w:cstheme="minorHAnsi"/>
          <w:color w:val="000000" w:themeColor="text1"/>
        </w:rPr>
        <w:t>očena je znač</w:t>
      </w:r>
      <w:r w:rsidR="0047114E" w:rsidRPr="00043147">
        <w:rPr>
          <w:rFonts w:cstheme="minorHAnsi"/>
          <w:color w:val="000000" w:themeColor="text1"/>
        </w:rPr>
        <w:t>ajna devastacija podmorj</w:t>
      </w:r>
      <w:r w:rsidR="00A84E42" w:rsidRPr="00043147">
        <w:rPr>
          <w:rFonts w:cstheme="minorHAnsi"/>
          <w:color w:val="000000" w:themeColor="text1"/>
        </w:rPr>
        <w:t xml:space="preserve">a na čiju su nužnu sanaciju upozorili i djelatnici JU MORE I KRŠ koji su izvršili </w:t>
      </w:r>
      <w:proofErr w:type="spellStart"/>
      <w:r w:rsidR="00A84E42" w:rsidRPr="00043147">
        <w:rPr>
          <w:rFonts w:cstheme="minorHAnsi"/>
          <w:color w:val="000000" w:themeColor="text1"/>
        </w:rPr>
        <w:t>kartiranje</w:t>
      </w:r>
      <w:proofErr w:type="spellEnd"/>
      <w:r w:rsidR="00A84E42" w:rsidRPr="00043147">
        <w:rPr>
          <w:rFonts w:cstheme="minorHAnsi"/>
          <w:color w:val="000000" w:themeColor="text1"/>
        </w:rPr>
        <w:t xml:space="preserve"> podmorja na tom području.</w:t>
      </w:r>
    </w:p>
    <w:p w14:paraId="75471640" w14:textId="53EF1FFA" w:rsidR="00BF448B" w:rsidRPr="00700DD8" w:rsidRDefault="00453C28" w:rsidP="0064440F">
      <w:pPr>
        <w:rPr>
          <w:rFonts w:cstheme="minorHAnsi"/>
          <w:color w:val="000000" w:themeColor="text1"/>
        </w:rPr>
      </w:pPr>
      <w:r>
        <w:rPr>
          <w:rFonts w:cstheme="minorHAnsi"/>
          <w:color w:val="272727"/>
          <w:shd w:val="clear" w:color="auto" w:fill="FFFFFF"/>
        </w:rPr>
        <w:t>„</w:t>
      </w:r>
      <w:proofErr w:type="spellStart"/>
      <w:r w:rsidR="00981E41" w:rsidRPr="00FF2521">
        <w:rPr>
          <w:rFonts w:cstheme="minorHAnsi"/>
          <w:color w:val="272727"/>
          <w:shd w:val="clear" w:color="auto" w:fill="FFFFFF"/>
        </w:rPr>
        <w:t>Kartiranjem</w:t>
      </w:r>
      <w:proofErr w:type="spellEnd"/>
      <w:r w:rsidR="00981E41" w:rsidRPr="00FF2521">
        <w:rPr>
          <w:rFonts w:cstheme="minorHAnsi"/>
          <w:color w:val="272727"/>
          <w:shd w:val="clear" w:color="auto" w:fill="FFFFFF"/>
        </w:rPr>
        <w:t xml:space="preserve"> koje je JU MORE I KRŠ provela u ožujku 2017. godine utvrđeno je</w:t>
      </w:r>
      <w:r w:rsidR="0064440F" w:rsidRPr="00FF2521">
        <w:rPr>
          <w:rFonts w:cstheme="minorHAnsi"/>
          <w:color w:val="272727"/>
          <w:shd w:val="clear" w:color="auto" w:fill="FFFFFF"/>
        </w:rPr>
        <w:t xml:space="preserve"> da</w:t>
      </w:r>
      <w:r w:rsidR="00981E41" w:rsidRPr="00FF2521">
        <w:rPr>
          <w:rFonts w:cstheme="minorHAnsi"/>
          <w:color w:val="272727"/>
          <w:shd w:val="clear" w:color="auto" w:fill="FFFFFF"/>
        </w:rPr>
        <w:t xml:space="preserve"> </w:t>
      </w:r>
      <w:r w:rsidR="0064440F" w:rsidRPr="00FF2521">
        <w:rPr>
          <w:rFonts w:cstheme="minorHAnsi"/>
          <w:color w:val="000000" w:themeColor="text1"/>
        </w:rPr>
        <w:t xml:space="preserve">velik dio podmorja uvale karakterizira naselje strogo zaštićene morske cvjetnice </w:t>
      </w:r>
      <w:proofErr w:type="spellStart"/>
      <w:r w:rsidR="0064440F" w:rsidRPr="00FF2521">
        <w:rPr>
          <w:rFonts w:cstheme="minorHAnsi"/>
          <w:color w:val="000000" w:themeColor="text1"/>
        </w:rPr>
        <w:t>posidonije</w:t>
      </w:r>
      <w:proofErr w:type="spellEnd"/>
      <w:r w:rsidR="0064440F" w:rsidRPr="00FF2521">
        <w:rPr>
          <w:rFonts w:cstheme="minorHAnsi"/>
          <w:color w:val="000000" w:themeColor="text1"/>
        </w:rPr>
        <w:t xml:space="preserve"> koje je značajno degr</w:t>
      </w:r>
      <w:r>
        <w:rPr>
          <w:rFonts w:cstheme="minorHAnsi"/>
          <w:color w:val="000000" w:themeColor="text1"/>
        </w:rPr>
        <w:t xml:space="preserve">adirano antropogenim utjecajem uslijed repetitivnog obaranja </w:t>
      </w:r>
      <w:r w:rsidR="0064440F" w:rsidRPr="00FF2521">
        <w:rPr>
          <w:rFonts w:cstheme="minorHAnsi"/>
          <w:color w:val="000000" w:themeColor="text1"/>
        </w:rPr>
        <w:t>sidra</w:t>
      </w:r>
      <w:r>
        <w:rPr>
          <w:rFonts w:cstheme="minorHAnsi"/>
          <w:color w:val="000000" w:themeColor="text1"/>
        </w:rPr>
        <w:t xml:space="preserve"> tako da je na lokaciji </w:t>
      </w:r>
      <w:r w:rsidR="0064440F" w:rsidRPr="00FF2521">
        <w:rPr>
          <w:rFonts w:cstheme="minorHAnsi"/>
          <w:color w:val="000000" w:themeColor="text1"/>
        </w:rPr>
        <w:t>pijesak prekriven debelim naslagama</w:t>
      </w:r>
      <w:r>
        <w:rPr>
          <w:rFonts w:cstheme="minorHAnsi"/>
          <w:color w:val="000000" w:themeColor="text1"/>
        </w:rPr>
        <w:t xml:space="preserve"> </w:t>
      </w:r>
      <w:r w:rsidR="0064440F" w:rsidRPr="00FF2521">
        <w:rPr>
          <w:rFonts w:cstheme="minorHAnsi"/>
          <w:color w:val="000000" w:themeColor="text1"/>
        </w:rPr>
        <w:t xml:space="preserve">iščupanih </w:t>
      </w:r>
      <w:proofErr w:type="spellStart"/>
      <w:r w:rsidR="0064440F" w:rsidRPr="00FF2521">
        <w:rPr>
          <w:rFonts w:cstheme="minorHAnsi"/>
          <w:color w:val="000000" w:themeColor="text1"/>
        </w:rPr>
        <w:t>rizoma</w:t>
      </w:r>
      <w:proofErr w:type="spellEnd"/>
      <w:r w:rsidR="0064440F" w:rsidRPr="00FF2521">
        <w:rPr>
          <w:rFonts w:cstheme="minorHAnsi"/>
          <w:color w:val="000000" w:themeColor="text1"/>
        </w:rPr>
        <w:t xml:space="preserve"> („korijena“) </w:t>
      </w:r>
      <w:proofErr w:type="spellStart"/>
      <w:r w:rsidR="0064440F" w:rsidRPr="00FF2521">
        <w:rPr>
          <w:rFonts w:cstheme="minorHAnsi"/>
          <w:color w:val="000000" w:themeColor="text1"/>
        </w:rPr>
        <w:t>posidonije</w:t>
      </w:r>
      <w:proofErr w:type="spellEnd"/>
      <w:r w:rsidR="0064440F" w:rsidRPr="00FF2521">
        <w:rPr>
          <w:rFonts w:cstheme="minorHAnsi"/>
          <w:color w:val="000000" w:themeColor="text1"/>
        </w:rPr>
        <w:t xml:space="preserve">. Zapadni krak uvale karakterizira </w:t>
      </w:r>
      <w:proofErr w:type="spellStart"/>
      <w:r w:rsidR="0064440F" w:rsidRPr="00FF2521">
        <w:rPr>
          <w:rFonts w:cstheme="minorHAnsi"/>
          <w:color w:val="000000" w:themeColor="text1"/>
        </w:rPr>
        <w:t>zamuljeni</w:t>
      </w:r>
      <w:proofErr w:type="spellEnd"/>
      <w:r w:rsidR="0064440F" w:rsidRPr="00FF2521">
        <w:rPr>
          <w:rFonts w:cstheme="minorHAnsi"/>
          <w:color w:val="000000" w:themeColor="text1"/>
        </w:rPr>
        <w:t xml:space="preserve"> pijesak s asocijacijom vrste </w:t>
      </w:r>
      <w:r w:rsidR="002A4A76">
        <w:rPr>
          <w:rFonts w:cstheme="minorHAnsi"/>
          <w:color w:val="000000" w:themeColor="text1"/>
        </w:rPr>
        <w:t>čvorasta morska resa</w:t>
      </w:r>
      <w:r w:rsidR="0064440F" w:rsidRPr="00FF2521">
        <w:rPr>
          <w:rFonts w:cstheme="minorHAnsi"/>
          <w:color w:val="000000" w:themeColor="text1"/>
        </w:rPr>
        <w:t xml:space="preserve"> (</w:t>
      </w:r>
      <w:proofErr w:type="spellStart"/>
      <w:r w:rsidR="0064440F" w:rsidRPr="00FF2521">
        <w:rPr>
          <w:rFonts w:cstheme="minorHAnsi"/>
          <w:i/>
          <w:color w:val="000000" w:themeColor="text1"/>
        </w:rPr>
        <w:t>Cymodocea</w:t>
      </w:r>
      <w:proofErr w:type="spellEnd"/>
      <w:r w:rsidR="0064440F" w:rsidRPr="00FF2521">
        <w:rPr>
          <w:rFonts w:cstheme="minorHAnsi"/>
          <w:i/>
          <w:color w:val="000000" w:themeColor="text1"/>
        </w:rPr>
        <w:t xml:space="preserve"> </w:t>
      </w:r>
      <w:proofErr w:type="spellStart"/>
      <w:r w:rsidR="0064440F" w:rsidRPr="00FF2521">
        <w:rPr>
          <w:rFonts w:cstheme="minorHAnsi"/>
          <w:i/>
          <w:color w:val="000000" w:themeColor="text1"/>
        </w:rPr>
        <w:t>nodosa</w:t>
      </w:r>
      <w:proofErr w:type="spellEnd"/>
      <w:r w:rsidR="0064440F" w:rsidRPr="00FF2521">
        <w:rPr>
          <w:rFonts w:cstheme="minorHAnsi"/>
          <w:i/>
          <w:color w:val="000000" w:themeColor="text1"/>
        </w:rPr>
        <w:t xml:space="preserve">) </w:t>
      </w:r>
      <w:r w:rsidR="0064440F" w:rsidRPr="00FF2521">
        <w:rPr>
          <w:rFonts w:cstheme="minorHAnsi"/>
          <w:color w:val="000000" w:themeColor="text1"/>
        </w:rPr>
        <w:t>koja je druga strogo zaštićena morska cvjetnice</w:t>
      </w:r>
      <w:r>
        <w:rPr>
          <w:rFonts w:cstheme="minorHAnsi"/>
          <w:color w:val="000000" w:themeColor="text1"/>
        </w:rPr>
        <w:t xml:space="preserve"> bitna za očuvanje</w:t>
      </w:r>
      <w:r w:rsidR="0064440F" w:rsidRPr="00FF2521">
        <w:rPr>
          <w:rFonts w:cstheme="minorHAnsi"/>
          <w:color w:val="000000" w:themeColor="text1"/>
        </w:rPr>
        <w:t xml:space="preserve">. Zbog intenzivnog obaranja sidra koje je uništilo naselje </w:t>
      </w:r>
      <w:proofErr w:type="spellStart"/>
      <w:r w:rsidR="0064440F" w:rsidRPr="00FF2521">
        <w:rPr>
          <w:rFonts w:cstheme="minorHAnsi"/>
          <w:color w:val="000000" w:themeColor="text1"/>
        </w:rPr>
        <w:t>autoh</w:t>
      </w:r>
      <w:r>
        <w:rPr>
          <w:rFonts w:cstheme="minorHAnsi"/>
          <w:color w:val="000000" w:themeColor="text1"/>
        </w:rPr>
        <w:t>t</w:t>
      </w:r>
      <w:r w:rsidR="0064440F" w:rsidRPr="00FF2521">
        <w:rPr>
          <w:rFonts w:cstheme="minorHAnsi"/>
          <w:color w:val="000000" w:themeColor="text1"/>
        </w:rPr>
        <w:t>otnih</w:t>
      </w:r>
      <w:proofErr w:type="spellEnd"/>
      <w:r w:rsidR="0064440F" w:rsidRPr="00FF2521">
        <w:rPr>
          <w:rFonts w:cstheme="minorHAnsi"/>
          <w:color w:val="000000" w:themeColor="text1"/>
        </w:rPr>
        <w:t xml:space="preserve"> morskih cvjetnica, u  cijeloj uvali se raširila invazivna vrsta alge </w:t>
      </w:r>
      <w:proofErr w:type="spellStart"/>
      <w:r w:rsidR="0064440F" w:rsidRPr="00FF2521">
        <w:rPr>
          <w:rFonts w:cstheme="minorHAnsi"/>
          <w:color w:val="000000" w:themeColor="text1"/>
        </w:rPr>
        <w:t>kaulerpe</w:t>
      </w:r>
      <w:proofErr w:type="spellEnd"/>
      <w:r w:rsidR="0064440F" w:rsidRPr="00FF2521">
        <w:rPr>
          <w:rFonts w:cstheme="minorHAnsi"/>
          <w:color w:val="000000" w:themeColor="text1"/>
        </w:rPr>
        <w:t xml:space="preserve">, </w:t>
      </w:r>
      <w:proofErr w:type="spellStart"/>
      <w:r w:rsidR="0064440F" w:rsidRPr="00FF2521">
        <w:rPr>
          <w:rFonts w:cstheme="minorHAnsi"/>
          <w:i/>
          <w:color w:val="000000" w:themeColor="text1"/>
        </w:rPr>
        <w:t>Caulerpa</w:t>
      </w:r>
      <w:proofErr w:type="spellEnd"/>
      <w:r w:rsidR="0064440F" w:rsidRPr="00FF2521">
        <w:rPr>
          <w:rFonts w:cstheme="minorHAnsi"/>
          <w:i/>
          <w:color w:val="000000" w:themeColor="text1"/>
        </w:rPr>
        <w:t xml:space="preserve"> </w:t>
      </w:r>
      <w:proofErr w:type="spellStart"/>
      <w:r w:rsidR="0064440F" w:rsidRPr="00FF2521">
        <w:rPr>
          <w:rFonts w:cstheme="minorHAnsi"/>
          <w:i/>
          <w:color w:val="000000" w:themeColor="text1"/>
        </w:rPr>
        <w:t>racemosa</w:t>
      </w:r>
      <w:proofErr w:type="spellEnd"/>
      <w:r w:rsidR="0064440F" w:rsidRPr="00FF2521">
        <w:rPr>
          <w:rFonts w:cstheme="minorHAnsi"/>
          <w:color w:val="000000" w:themeColor="text1"/>
        </w:rPr>
        <w:t>. Stoga je od iznimnog prioriteta što prije uspostaviti organizirani sustav sidrenja korištenjem tehničko-tehnološka rješenja ekoloških trajnih sidrišta (</w:t>
      </w:r>
      <w:proofErr w:type="spellStart"/>
      <w:r w:rsidR="0064440F" w:rsidRPr="00FF2521">
        <w:rPr>
          <w:rFonts w:cstheme="minorHAnsi"/>
          <w:color w:val="000000" w:themeColor="text1"/>
        </w:rPr>
        <w:t>Helix</w:t>
      </w:r>
      <w:proofErr w:type="spellEnd"/>
      <w:r w:rsidR="0064440F" w:rsidRPr="00FF2521">
        <w:rPr>
          <w:rFonts w:cstheme="minorHAnsi"/>
          <w:color w:val="000000" w:themeColor="text1"/>
        </w:rPr>
        <w:t xml:space="preserve"> vijak, Manta Ray®, </w:t>
      </w:r>
      <w:proofErr w:type="spellStart"/>
      <w:r w:rsidR="0064440F" w:rsidRPr="00FF2521">
        <w:rPr>
          <w:rFonts w:cstheme="minorHAnsi"/>
          <w:color w:val="000000" w:themeColor="text1"/>
        </w:rPr>
        <w:t>Harmony</w:t>
      </w:r>
      <w:proofErr w:type="spellEnd"/>
      <w:r w:rsidR="0064440F" w:rsidRPr="00FF2521">
        <w:rPr>
          <w:rFonts w:cstheme="minorHAnsi"/>
          <w:color w:val="000000" w:themeColor="text1"/>
        </w:rPr>
        <w:t xml:space="preserve"> P®, </w:t>
      </w:r>
      <w:proofErr w:type="spellStart"/>
      <w:r w:rsidR="0064440F" w:rsidRPr="00FF2521">
        <w:rPr>
          <w:rFonts w:cstheme="minorHAnsi"/>
          <w:color w:val="000000" w:themeColor="text1"/>
        </w:rPr>
        <w:t>ubušena</w:t>
      </w:r>
      <w:proofErr w:type="spellEnd"/>
      <w:r w:rsidR="0064440F" w:rsidRPr="00FF2521">
        <w:rPr>
          <w:rFonts w:cstheme="minorHAnsi"/>
          <w:color w:val="000000" w:themeColor="text1"/>
        </w:rPr>
        <w:t xml:space="preserve"> sidra</w:t>
      </w:r>
      <w:r w:rsidR="009A66DE" w:rsidRPr="00FF2521">
        <w:rPr>
          <w:rFonts w:cstheme="minorHAnsi"/>
          <w:color w:val="000000" w:themeColor="text1"/>
        </w:rPr>
        <w:t xml:space="preserve"> i sl.</w:t>
      </w:r>
      <w:r w:rsidR="0064440F" w:rsidRPr="00FF2521">
        <w:rPr>
          <w:rFonts w:cstheme="minorHAnsi"/>
          <w:color w:val="000000" w:themeColor="text1"/>
        </w:rPr>
        <w:t xml:space="preserve">)  na način da je sidrena linija podignuta od dna za 1/3 dubine kojima se štite naselja </w:t>
      </w:r>
      <w:r>
        <w:rPr>
          <w:rFonts w:cstheme="minorHAnsi"/>
          <w:color w:val="000000" w:themeColor="text1"/>
        </w:rPr>
        <w:t>morskih cvjetnica</w:t>
      </w:r>
      <w:r w:rsidR="0064440F" w:rsidRPr="00FF2521">
        <w:rPr>
          <w:rFonts w:cstheme="minorHAnsi"/>
          <w:color w:val="000000" w:themeColor="text1"/>
        </w:rPr>
        <w:t xml:space="preserve">. </w:t>
      </w:r>
      <w:r w:rsidR="00FF2521" w:rsidRPr="00FF2521">
        <w:rPr>
          <w:rFonts w:cstheme="minorHAnsi"/>
          <w:color w:val="000000" w:themeColor="text1"/>
        </w:rPr>
        <w:t>Na lokaciji je potrebno uvesti sustavno zbrinjavanje otpada, zabraniti ispuštanje tankova, te bacanje smeća.</w:t>
      </w:r>
      <w:r>
        <w:rPr>
          <w:rFonts w:cstheme="minorHAnsi"/>
          <w:color w:val="000000" w:themeColor="text1"/>
        </w:rPr>
        <w:t xml:space="preserve">“ Izjavila je Jelena </w:t>
      </w:r>
      <w:proofErr w:type="spellStart"/>
      <w:r>
        <w:rPr>
          <w:rFonts w:cstheme="minorHAnsi"/>
          <w:color w:val="000000" w:themeColor="text1"/>
        </w:rPr>
        <w:t>Kurtović</w:t>
      </w:r>
      <w:proofErr w:type="spellEnd"/>
      <w:r w:rsidR="002A4A76"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Mrčelić</w:t>
      </w:r>
      <w:proofErr w:type="spellEnd"/>
      <w:r>
        <w:rPr>
          <w:rFonts w:cstheme="minorHAnsi"/>
          <w:color w:val="000000" w:themeColor="text1"/>
        </w:rPr>
        <w:t xml:space="preserve">, </w:t>
      </w:r>
      <w:proofErr w:type="spellStart"/>
      <w:r>
        <w:rPr>
          <w:rFonts w:cstheme="minorHAnsi"/>
          <w:color w:val="000000" w:themeColor="text1"/>
        </w:rPr>
        <w:t>oce</w:t>
      </w:r>
      <w:r w:rsidR="002A4A76">
        <w:rPr>
          <w:rFonts w:cstheme="minorHAnsi"/>
          <w:color w:val="000000" w:themeColor="text1"/>
        </w:rPr>
        <w:t>a</w:t>
      </w:r>
      <w:r>
        <w:rPr>
          <w:rFonts w:cstheme="minorHAnsi"/>
          <w:color w:val="000000" w:themeColor="text1"/>
        </w:rPr>
        <w:t>nografkinja</w:t>
      </w:r>
      <w:proofErr w:type="spellEnd"/>
      <w:r>
        <w:rPr>
          <w:rFonts w:cstheme="minorHAnsi"/>
          <w:color w:val="000000" w:themeColor="text1"/>
        </w:rPr>
        <w:t xml:space="preserve"> JU MORE I KRŠ.</w:t>
      </w:r>
      <w:r w:rsidR="00BF448B">
        <w:rPr>
          <w:rFonts w:cstheme="minorHAnsi"/>
          <w:color w:val="000000" w:themeColor="text1"/>
        </w:rPr>
        <w:t xml:space="preserve"> </w:t>
      </w:r>
    </w:p>
    <w:p w14:paraId="6D3025C6" w14:textId="5CF671D4" w:rsidR="00237E18" w:rsidRPr="00700DD8" w:rsidRDefault="00453C28">
      <w:pPr>
        <w:rPr>
          <w:rFonts w:cstheme="minorHAnsi"/>
          <w:color w:val="000000" w:themeColor="text1"/>
        </w:rPr>
      </w:pPr>
      <w:r w:rsidRPr="00700DD8">
        <w:rPr>
          <w:rFonts w:cstheme="minorHAnsi"/>
          <w:color w:val="000000" w:themeColor="text1"/>
        </w:rPr>
        <w:t xml:space="preserve">Stoga u subotu 24. ožujka uoči Svjetskog dana voda, </w:t>
      </w:r>
      <w:proofErr w:type="spellStart"/>
      <w:r w:rsidRPr="00700DD8">
        <w:rPr>
          <w:rFonts w:cstheme="minorHAnsi"/>
          <w:bCs/>
          <w:color w:val="000000" w:themeColor="text1"/>
        </w:rPr>
        <w:t>Lacrimasun</w:t>
      </w:r>
      <w:proofErr w:type="spellEnd"/>
      <w:r w:rsidRPr="00700DD8">
        <w:rPr>
          <w:rFonts w:cstheme="minorHAnsi"/>
          <w:bCs/>
          <w:color w:val="000000" w:themeColor="text1"/>
        </w:rPr>
        <w:t xml:space="preserve"> d.o.o. u suradnji s </w:t>
      </w:r>
      <w:proofErr w:type="spellStart"/>
      <w:r w:rsidRPr="00700DD8">
        <w:rPr>
          <w:rFonts w:cstheme="minorHAnsi"/>
          <w:bCs/>
          <w:color w:val="000000" w:themeColor="text1"/>
        </w:rPr>
        <w:t>diving</w:t>
      </w:r>
      <w:proofErr w:type="spellEnd"/>
      <w:r w:rsidRPr="00700DD8">
        <w:rPr>
          <w:rFonts w:cstheme="minorHAnsi"/>
          <w:bCs/>
          <w:color w:val="000000" w:themeColor="text1"/>
        </w:rPr>
        <w:t xml:space="preserve"> centar “Viking”, TZ Hvar i JU MORE I KRŠ provodi akciju čišćenja podmorja uvale Vela </w:t>
      </w:r>
      <w:proofErr w:type="spellStart"/>
      <w:r w:rsidRPr="00700DD8">
        <w:rPr>
          <w:rFonts w:cstheme="minorHAnsi"/>
          <w:bCs/>
          <w:color w:val="000000" w:themeColor="text1"/>
        </w:rPr>
        <w:t>Garška</w:t>
      </w:r>
      <w:proofErr w:type="spellEnd"/>
      <w:r w:rsidRPr="00700DD8">
        <w:rPr>
          <w:rFonts w:cstheme="minorHAnsi"/>
          <w:bCs/>
          <w:color w:val="000000" w:themeColor="text1"/>
        </w:rPr>
        <w:t>.</w:t>
      </w:r>
      <w:r w:rsidR="00FD3A97">
        <w:rPr>
          <w:rFonts w:cstheme="minorHAnsi"/>
          <w:bCs/>
          <w:color w:val="000000" w:themeColor="text1"/>
        </w:rPr>
        <w:t xml:space="preserve"> Akciju je podržao i Crveni križ donacijom rukavica i vreća za čišćenje.</w:t>
      </w:r>
    </w:p>
    <w:sectPr w:rsidR="00237E18" w:rsidRPr="00700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5BE4"/>
    <w:multiLevelType w:val="hybridMultilevel"/>
    <w:tmpl w:val="2A6A736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E18"/>
    <w:rsid w:val="00026C34"/>
    <w:rsid w:val="00043147"/>
    <w:rsid w:val="00044A6F"/>
    <w:rsid w:val="000E43AA"/>
    <w:rsid w:val="00115D1C"/>
    <w:rsid w:val="00165FCE"/>
    <w:rsid w:val="00224EDB"/>
    <w:rsid w:val="00237E18"/>
    <w:rsid w:val="002A4A76"/>
    <w:rsid w:val="0037480B"/>
    <w:rsid w:val="00426742"/>
    <w:rsid w:val="00453C28"/>
    <w:rsid w:val="0047114E"/>
    <w:rsid w:val="00591127"/>
    <w:rsid w:val="00600B53"/>
    <w:rsid w:val="0064440F"/>
    <w:rsid w:val="00700DD8"/>
    <w:rsid w:val="007C7F5E"/>
    <w:rsid w:val="007D024B"/>
    <w:rsid w:val="00872ECF"/>
    <w:rsid w:val="00981E41"/>
    <w:rsid w:val="009A66DE"/>
    <w:rsid w:val="00A84E42"/>
    <w:rsid w:val="00B630EA"/>
    <w:rsid w:val="00BD0CEE"/>
    <w:rsid w:val="00BF448B"/>
    <w:rsid w:val="00CA4D72"/>
    <w:rsid w:val="00D05A76"/>
    <w:rsid w:val="00DB02D6"/>
    <w:rsid w:val="00EC05E0"/>
    <w:rsid w:val="00F34644"/>
    <w:rsid w:val="00FD3A97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4B29"/>
  <w15:chartTrackingRefBased/>
  <w15:docId w15:val="{03106FB7-22B8-43BB-8E92-A835AD56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237E18"/>
    <w:pPr>
      <w:spacing w:after="0" w:line="240" w:lineRule="auto"/>
      <w:ind w:left="720"/>
      <w:contextualSpacing/>
      <w:jc w:val="both"/>
    </w:pPr>
    <w:rPr>
      <w:rFonts w:ascii="Arial Narrow" w:eastAsia="MS Mincho" w:hAnsi="Arial Narrow" w:cs="Times New Roman"/>
      <w:color w:val="0F243E"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237E18"/>
    <w:rPr>
      <w:rFonts w:ascii="Arial Narrow" w:eastAsia="MS Mincho" w:hAnsi="Arial Narrow" w:cs="Times New Roman"/>
      <w:color w:val="0F243E"/>
      <w:sz w:val="24"/>
      <w:szCs w:val="24"/>
    </w:rPr>
  </w:style>
  <w:style w:type="character" w:styleId="Referencakomentara">
    <w:name w:val="annotation reference"/>
    <w:basedOn w:val="Zadanifontodlomka"/>
    <w:uiPriority w:val="99"/>
    <w:unhideWhenUsed/>
    <w:rsid w:val="00237E1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37E18"/>
    <w:pPr>
      <w:spacing w:after="0" w:line="240" w:lineRule="auto"/>
      <w:jc w:val="both"/>
    </w:pPr>
    <w:rPr>
      <w:rFonts w:ascii="Arial Narrow" w:eastAsia="MS Mincho" w:hAnsi="Arial Narrow" w:cs="Times New Roman"/>
      <w:color w:val="0F243E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37E18"/>
    <w:rPr>
      <w:rFonts w:ascii="Arial Narrow" w:eastAsia="MS Mincho" w:hAnsi="Arial Narrow" w:cs="Times New Roman"/>
      <w:color w:val="0F243E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7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 More</dc:creator>
  <cp:keywords/>
  <dc:description/>
  <cp:lastModifiedBy>Krs More</cp:lastModifiedBy>
  <cp:revision>12</cp:revision>
  <dcterms:created xsi:type="dcterms:W3CDTF">2018-03-19T11:57:00Z</dcterms:created>
  <dcterms:modified xsi:type="dcterms:W3CDTF">2018-03-21T10:14:00Z</dcterms:modified>
</cp:coreProperties>
</file>