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F3C52" w14:textId="77777777" w:rsidR="00877A40" w:rsidRPr="007B620B" w:rsidRDefault="00877A40" w:rsidP="00877A40">
      <w:pPr>
        <w:jc w:val="center"/>
        <w:rPr>
          <w:color w:val="FF0000"/>
          <w:sz w:val="18"/>
          <w:szCs w:val="18"/>
        </w:rPr>
      </w:pPr>
      <w:r w:rsidRPr="007B620B">
        <w:rPr>
          <w:noProof/>
          <w:color w:val="FF0000"/>
          <w:sz w:val="18"/>
          <w:szCs w:val="18"/>
          <w:lang w:val="hr-HR" w:eastAsia="hr-HR"/>
        </w:rPr>
        <w:drawing>
          <wp:inline distT="0" distB="0" distL="0" distR="0" wp14:anchorId="7DF09FBA" wp14:editId="3ABA0FB8">
            <wp:extent cx="372110" cy="425450"/>
            <wp:effectExtent l="0" t="0" r="8890" b="635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9E358" w14:textId="77777777" w:rsidR="00877A40" w:rsidRPr="007B620B" w:rsidRDefault="00877A40" w:rsidP="00877A40">
      <w:pPr>
        <w:jc w:val="center"/>
        <w:rPr>
          <w:b/>
          <w:i/>
          <w:sz w:val="18"/>
          <w:szCs w:val="18"/>
        </w:rPr>
      </w:pPr>
      <w:r w:rsidRPr="007B620B">
        <w:rPr>
          <w:b/>
          <w:i/>
          <w:sz w:val="18"/>
          <w:szCs w:val="18"/>
        </w:rPr>
        <w:t>REPUBLIKA HRVATSKA</w:t>
      </w:r>
    </w:p>
    <w:p w14:paraId="4AB35A5F" w14:textId="77777777" w:rsidR="00877A40" w:rsidRDefault="00877A40" w:rsidP="00877A40">
      <w:pPr>
        <w:jc w:val="center"/>
        <w:rPr>
          <w:b/>
          <w:i/>
          <w:sz w:val="18"/>
          <w:szCs w:val="18"/>
        </w:rPr>
      </w:pPr>
      <w:r w:rsidRPr="007B620B">
        <w:rPr>
          <w:b/>
          <w:i/>
          <w:sz w:val="18"/>
          <w:szCs w:val="18"/>
        </w:rPr>
        <w:t xml:space="preserve">SPLITSKO-DALMATINSKA </w:t>
      </w:r>
      <w:r w:rsidRPr="007B620B">
        <w:rPr>
          <w:rFonts w:ascii="Calibri" w:eastAsia="Calibri" w:hAnsi="Calibri" w:cs="Calibri"/>
          <w:b/>
          <w:i/>
          <w:sz w:val="18"/>
          <w:szCs w:val="18"/>
        </w:rPr>
        <w:t>Ž</w:t>
      </w:r>
      <w:r w:rsidRPr="007B620B">
        <w:rPr>
          <w:b/>
          <w:i/>
          <w:sz w:val="18"/>
          <w:szCs w:val="18"/>
        </w:rPr>
        <w:t>UPANIJA</w:t>
      </w:r>
    </w:p>
    <w:p w14:paraId="5D9EB937" w14:textId="77777777" w:rsidR="00877A40" w:rsidRPr="007B620B" w:rsidRDefault="00877A40" w:rsidP="00877A40">
      <w:pPr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GRAD HVAR</w:t>
      </w:r>
    </w:p>
    <w:p w14:paraId="2D34507E" w14:textId="77777777" w:rsidR="00877A40" w:rsidRPr="007B620B" w:rsidRDefault="00877A40" w:rsidP="00877A40">
      <w:pPr>
        <w:tabs>
          <w:tab w:val="left" w:pos="4113"/>
        </w:tabs>
        <w:jc w:val="center"/>
        <w:rPr>
          <w:noProof/>
          <w:sz w:val="18"/>
          <w:szCs w:val="18"/>
        </w:rPr>
      </w:pPr>
    </w:p>
    <w:p w14:paraId="4B00BFA0" w14:textId="50572883" w:rsidR="00877A40" w:rsidRPr="007B620B" w:rsidRDefault="00877A40" w:rsidP="00877A40">
      <w:pPr>
        <w:jc w:val="center"/>
        <w:rPr>
          <w:sz w:val="18"/>
          <w:szCs w:val="18"/>
          <w:lang w:eastAsia="en-GB"/>
        </w:rPr>
      </w:pPr>
      <w:r w:rsidRPr="007B620B">
        <w:rPr>
          <w:b/>
          <w:bCs/>
          <w:color w:val="080808"/>
          <w:sz w:val="18"/>
          <w:szCs w:val="18"/>
          <w:lang w:eastAsia="en-GB"/>
        </w:rPr>
        <w:t xml:space="preserve">Javni </w:t>
      </w:r>
      <w:r w:rsidRPr="007B620B">
        <w:rPr>
          <w:b/>
          <w:bCs/>
          <w:color w:val="000000"/>
          <w:sz w:val="18"/>
          <w:szCs w:val="18"/>
          <w:lang w:eastAsia="en-GB"/>
        </w:rPr>
        <w:t xml:space="preserve">natječaj </w:t>
      </w:r>
      <w:r w:rsidR="002773F2">
        <w:rPr>
          <w:b/>
          <w:bCs/>
          <w:color w:val="000000"/>
          <w:sz w:val="18"/>
          <w:szCs w:val="18"/>
          <w:lang w:eastAsia="en-GB"/>
        </w:rPr>
        <w:t xml:space="preserve"> Grada Hvara </w:t>
      </w:r>
      <w:r w:rsidRPr="007B620B">
        <w:rPr>
          <w:b/>
          <w:bCs/>
          <w:color w:val="000000"/>
          <w:sz w:val="18"/>
          <w:szCs w:val="18"/>
          <w:lang w:eastAsia="en-GB"/>
        </w:rPr>
        <w:t xml:space="preserve">za </w:t>
      </w:r>
      <w:r w:rsidRPr="007B620B">
        <w:rPr>
          <w:b/>
          <w:bCs/>
          <w:color w:val="0A0A0A"/>
          <w:sz w:val="18"/>
          <w:szCs w:val="18"/>
          <w:lang w:eastAsia="en-GB"/>
        </w:rPr>
        <w:t xml:space="preserve">financiranje </w:t>
      </w:r>
      <w:r w:rsidRPr="007B620B">
        <w:rPr>
          <w:b/>
          <w:bCs/>
          <w:color w:val="0C0C0C"/>
          <w:sz w:val="18"/>
          <w:szCs w:val="18"/>
          <w:lang w:eastAsia="en-GB"/>
        </w:rPr>
        <w:t xml:space="preserve">programa </w:t>
      </w:r>
      <w:r w:rsidRPr="007B620B">
        <w:rPr>
          <w:b/>
          <w:bCs/>
          <w:color w:val="1A1A1A"/>
          <w:sz w:val="18"/>
          <w:szCs w:val="18"/>
          <w:lang w:eastAsia="en-GB"/>
        </w:rPr>
        <w:t xml:space="preserve">i </w:t>
      </w:r>
      <w:r w:rsidRPr="007B620B">
        <w:rPr>
          <w:b/>
          <w:bCs/>
          <w:color w:val="000000"/>
          <w:sz w:val="18"/>
          <w:szCs w:val="18"/>
          <w:lang w:eastAsia="en-GB"/>
        </w:rPr>
        <w:t xml:space="preserve">projekata udruga </w:t>
      </w:r>
      <w:r w:rsidR="002773F2">
        <w:rPr>
          <w:b/>
          <w:bCs/>
          <w:color w:val="000000"/>
          <w:sz w:val="18"/>
          <w:szCs w:val="18"/>
          <w:lang w:eastAsia="en-GB"/>
        </w:rPr>
        <w:t>osoba s invalditetom te ostalih udruga u području zdravstvene skrbi za 202</w:t>
      </w:r>
      <w:r w:rsidR="00D00C2C">
        <w:rPr>
          <w:b/>
          <w:bCs/>
          <w:color w:val="000000"/>
          <w:sz w:val="18"/>
          <w:szCs w:val="18"/>
          <w:lang w:eastAsia="en-GB"/>
        </w:rPr>
        <w:t>4</w:t>
      </w:r>
      <w:r w:rsidR="002773F2">
        <w:rPr>
          <w:b/>
          <w:bCs/>
          <w:color w:val="000000"/>
          <w:sz w:val="18"/>
          <w:szCs w:val="18"/>
          <w:lang w:eastAsia="en-GB"/>
        </w:rPr>
        <w:t xml:space="preserve">.godinu </w:t>
      </w:r>
    </w:p>
    <w:p w14:paraId="76C42C65" w14:textId="77777777" w:rsidR="00877A40" w:rsidRPr="00372A72" w:rsidRDefault="00877A40" w:rsidP="00877A40">
      <w:pPr>
        <w:pStyle w:val="Stil3"/>
        <w:jc w:val="center"/>
        <w:rPr>
          <w:rFonts w:ascii="Times New Roman" w:hAnsi="Times New Roman"/>
          <w:b w:val="0"/>
          <w:snapToGrid/>
          <w:lang w:eastAsia="hr-HR" w:bidi="ta-IN"/>
        </w:rPr>
      </w:pPr>
    </w:p>
    <w:p w14:paraId="5EE825A3" w14:textId="77777777" w:rsidR="00877A40" w:rsidRPr="007B620B" w:rsidRDefault="00877A40" w:rsidP="00877A40">
      <w:pPr>
        <w:pStyle w:val="Stil3"/>
        <w:jc w:val="center"/>
        <w:rPr>
          <w:snapToGrid/>
          <w:lang w:eastAsia="hr-HR" w:bidi="ta-IN"/>
        </w:rPr>
      </w:pPr>
      <w:r w:rsidRPr="007B620B">
        <w:rPr>
          <w:snapToGrid/>
          <w:lang w:eastAsia="hr-HR" w:bidi="ta-IN"/>
        </w:rPr>
        <w:t>OBRAZAC ZA PROCJENU KVALITETE PRIJAVE:</w:t>
      </w:r>
    </w:p>
    <w:p w14:paraId="0AF8BD4D" w14:textId="77777777" w:rsidR="00877A40" w:rsidRPr="007B620B" w:rsidRDefault="00877A40" w:rsidP="00877A40">
      <w:pPr>
        <w:pStyle w:val="Stil3"/>
        <w:jc w:val="center"/>
        <w:rPr>
          <w:snapToGrid/>
          <w:lang w:eastAsia="hr-HR" w:bidi="ta-IN"/>
        </w:rPr>
      </w:pPr>
    </w:p>
    <w:p w14:paraId="0382F9B5" w14:textId="77777777" w:rsidR="00877A40" w:rsidRPr="007B620B" w:rsidRDefault="00877A40" w:rsidP="00877A40">
      <w:pPr>
        <w:rPr>
          <w:noProof/>
          <w:lang w:val="hr-HR"/>
        </w:rPr>
      </w:pPr>
      <w:r w:rsidRPr="007B620B">
        <w:rPr>
          <w:noProof/>
          <w:lang w:val="hr-HR"/>
        </w:rPr>
        <w:t>Evaluacijski kriteriji podijeljeni su u nekoliko područja ocjenjivanja. Svakom području ocjenjivanja dodjeljuje se broj bodova</w:t>
      </w:r>
      <w:r w:rsidRPr="007B620B">
        <w:rPr>
          <w:i/>
          <w:noProof/>
          <w:lang w:val="hr-HR"/>
        </w:rPr>
        <w:t xml:space="preserve"> </w:t>
      </w:r>
      <w:r w:rsidRPr="007B620B">
        <w:rPr>
          <w:noProof/>
          <w:lang w:val="hr-HR"/>
        </w:rPr>
        <w:t xml:space="preserve">sukladno sljedećim kriterijima: </w:t>
      </w:r>
    </w:p>
    <w:p w14:paraId="52B25A36" w14:textId="77777777" w:rsidR="00877A40" w:rsidRPr="007B620B" w:rsidRDefault="00877A40" w:rsidP="00877A40">
      <w:pPr>
        <w:pStyle w:val="Stil3"/>
        <w:rPr>
          <w:snapToGrid/>
          <w:lang w:eastAsia="hr-HR" w:bidi="ta-IN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Look w:val="0000" w:firstRow="0" w:lastRow="0" w:firstColumn="0" w:lastColumn="0" w:noHBand="0" w:noVBand="0"/>
      </w:tblPr>
      <w:tblGrid>
        <w:gridCol w:w="8330"/>
        <w:gridCol w:w="2126"/>
      </w:tblGrid>
      <w:tr w:rsidR="00877A40" w:rsidRPr="007B620B" w14:paraId="4C6CE12C" w14:textId="77777777" w:rsidTr="00D96792">
        <w:trPr>
          <w:trHeight w:val="572"/>
        </w:trPr>
        <w:tc>
          <w:tcPr>
            <w:tcW w:w="8330" w:type="dxa"/>
            <w:shd w:val="clear" w:color="auto" w:fill="D9D9D9"/>
          </w:tcPr>
          <w:p w14:paraId="1F3BB212" w14:textId="77777777" w:rsidR="00877A40" w:rsidRPr="007B620B" w:rsidRDefault="00877A40" w:rsidP="00D96792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I. Vrijeme djelovanja udruge</w:t>
            </w:r>
          </w:p>
          <w:p w14:paraId="502B17F5" w14:textId="77777777" w:rsidR="00877A40" w:rsidRPr="007B620B" w:rsidRDefault="00877A40" w:rsidP="00D96792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  <w:p w14:paraId="2042ED6B" w14:textId="77777777" w:rsidR="00877A40" w:rsidRPr="007B620B" w:rsidRDefault="00877A40" w:rsidP="00D96792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D9D9D9"/>
          </w:tcPr>
          <w:p w14:paraId="429AEC6D" w14:textId="77777777" w:rsidR="00877A40" w:rsidRPr="007B620B" w:rsidRDefault="00877A40" w:rsidP="00D96792">
            <w:pPr>
              <w:autoSpaceDE w:val="0"/>
              <w:autoSpaceDN w:val="0"/>
              <w:adjustRightInd w:val="0"/>
              <w:ind w:left="223" w:hanging="223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Bodovi:</w:t>
            </w:r>
          </w:p>
        </w:tc>
      </w:tr>
      <w:tr w:rsidR="00877A40" w:rsidRPr="007B620B" w14:paraId="75B66901" w14:textId="77777777" w:rsidTr="00D96792">
        <w:trPr>
          <w:trHeight w:val="244"/>
        </w:trPr>
        <w:tc>
          <w:tcPr>
            <w:tcW w:w="8330" w:type="dxa"/>
            <w:shd w:val="clear" w:color="auto" w:fill="D9D9D9"/>
          </w:tcPr>
          <w:p w14:paraId="08072B15" w14:textId="77777777" w:rsidR="00877A40" w:rsidRPr="007B620B" w:rsidRDefault="00877A40" w:rsidP="00D96792">
            <w:pPr>
              <w:autoSpaceDE w:val="0"/>
              <w:autoSpaceDN w:val="0"/>
              <w:adjustRightInd w:val="0"/>
              <w:rPr>
                <w:rFonts w:cs="Calibri"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Cs/>
                <w:snapToGrid/>
                <w:color w:val="000000"/>
                <w:szCs w:val="22"/>
                <w:lang w:val="hr-HR" w:eastAsia="hr-HR" w:bidi="ta-IN"/>
              </w:rPr>
              <w:t>Djelovanja od 1-5 godina</w:t>
            </w:r>
          </w:p>
        </w:tc>
        <w:tc>
          <w:tcPr>
            <w:tcW w:w="2126" w:type="dxa"/>
            <w:shd w:val="clear" w:color="auto" w:fill="D9D9D9"/>
          </w:tcPr>
          <w:p w14:paraId="160C6CCB" w14:textId="77777777" w:rsidR="00877A40" w:rsidRPr="007B620B" w:rsidRDefault="00877A40" w:rsidP="00D96792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</w:t>
            </w:r>
          </w:p>
        </w:tc>
      </w:tr>
      <w:tr w:rsidR="00877A40" w:rsidRPr="007B620B" w14:paraId="54DBF0D6" w14:textId="77777777" w:rsidTr="00D96792">
        <w:trPr>
          <w:trHeight w:val="244"/>
        </w:trPr>
        <w:tc>
          <w:tcPr>
            <w:tcW w:w="8330" w:type="dxa"/>
            <w:shd w:val="clear" w:color="auto" w:fill="D9D9D9"/>
          </w:tcPr>
          <w:p w14:paraId="71E75395" w14:textId="77777777" w:rsidR="00877A40" w:rsidRPr="007B620B" w:rsidRDefault="00877A40" w:rsidP="00D96792">
            <w:pPr>
              <w:autoSpaceDE w:val="0"/>
              <w:autoSpaceDN w:val="0"/>
              <w:adjustRightInd w:val="0"/>
              <w:rPr>
                <w:rFonts w:cs="Calibri"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Cs/>
                <w:snapToGrid/>
                <w:color w:val="000000"/>
                <w:szCs w:val="22"/>
                <w:lang w:val="hr-HR" w:eastAsia="hr-HR" w:bidi="ta-IN"/>
              </w:rPr>
              <w:t>Djelovanja od 6-10 godina</w:t>
            </w:r>
          </w:p>
        </w:tc>
        <w:tc>
          <w:tcPr>
            <w:tcW w:w="2126" w:type="dxa"/>
            <w:shd w:val="clear" w:color="auto" w:fill="D9D9D9"/>
          </w:tcPr>
          <w:p w14:paraId="527E5DA9" w14:textId="77777777" w:rsidR="00877A40" w:rsidRPr="007B620B" w:rsidRDefault="00877A40" w:rsidP="00D96792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3 </w:t>
            </w:r>
          </w:p>
        </w:tc>
      </w:tr>
      <w:tr w:rsidR="00877A40" w:rsidRPr="007B620B" w14:paraId="2CD55C2D" w14:textId="77777777" w:rsidTr="00D96792">
        <w:trPr>
          <w:trHeight w:val="244"/>
        </w:trPr>
        <w:tc>
          <w:tcPr>
            <w:tcW w:w="8330" w:type="dxa"/>
            <w:shd w:val="clear" w:color="auto" w:fill="D9D9D9"/>
          </w:tcPr>
          <w:p w14:paraId="14B336C8" w14:textId="77777777" w:rsidR="00877A40" w:rsidRPr="007B620B" w:rsidRDefault="00877A40" w:rsidP="00D96792">
            <w:pPr>
              <w:autoSpaceDE w:val="0"/>
              <w:autoSpaceDN w:val="0"/>
              <w:adjustRightInd w:val="0"/>
              <w:rPr>
                <w:rFonts w:cs="Calibri"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Cs/>
                <w:snapToGrid/>
                <w:color w:val="000000"/>
                <w:szCs w:val="22"/>
                <w:lang w:val="hr-HR" w:eastAsia="hr-HR" w:bidi="ta-IN"/>
              </w:rPr>
              <w:t>Djelovanja od 10-15 godina</w:t>
            </w:r>
          </w:p>
        </w:tc>
        <w:tc>
          <w:tcPr>
            <w:tcW w:w="2126" w:type="dxa"/>
            <w:shd w:val="clear" w:color="auto" w:fill="D9D9D9"/>
          </w:tcPr>
          <w:p w14:paraId="3A4965DB" w14:textId="77777777" w:rsidR="00877A40" w:rsidRPr="007B620B" w:rsidRDefault="00877A40" w:rsidP="00D96792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5</w:t>
            </w:r>
          </w:p>
        </w:tc>
      </w:tr>
      <w:tr w:rsidR="00877A40" w:rsidRPr="007B620B" w14:paraId="4CB4C8FC" w14:textId="77777777" w:rsidTr="00D96792">
        <w:trPr>
          <w:trHeight w:val="244"/>
        </w:trPr>
        <w:tc>
          <w:tcPr>
            <w:tcW w:w="8330" w:type="dxa"/>
            <w:shd w:val="clear" w:color="auto" w:fill="D9D9D9"/>
          </w:tcPr>
          <w:p w14:paraId="103DE71E" w14:textId="77777777" w:rsidR="00877A40" w:rsidRPr="007B620B" w:rsidRDefault="00877A40" w:rsidP="00D96792">
            <w:pPr>
              <w:autoSpaceDE w:val="0"/>
              <w:autoSpaceDN w:val="0"/>
              <w:adjustRightInd w:val="0"/>
              <w:rPr>
                <w:rFonts w:cs="Calibri"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Cs/>
                <w:snapToGrid/>
                <w:color w:val="000000"/>
                <w:szCs w:val="22"/>
                <w:lang w:val="hr-HR" w:eastAsia="hr-HR" w:bidi="ta-IN"/>
              </w:rPr>
              <w:t>Djelovanja od 16 i više godina</w:t>
            </w:r>
          </w:p>
        </w:tc>
        <w:tc>
          <w:tcPr>
            <w:tcW w:w="2126" w:type="dxa"/>
            <w:shd w:val="clear" w:color="auto" w:fill="D9D9D9"/>
          </w:tcPr>
          <w:p w14:paraId="31D8294A" w14:textId="77777777" w:rsidR="00877A40" w:rsidRPr="007B620B" w:rsidRDefault="00877A40" w:rsidP="00D96792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7</w:t>
            </w:r>
          </w:p>
        </w:tc>
      </w:tr>
      <w:tr w:rsidR="00877A40" w:rsidRPr="007B620B" w14:paraId="06C53502" w14:textId="77777777" w:rsidTr="00D96792">
        <w:trPr>
          <w:trHeight w:val="646"/>
        </w:trPr>
        <w:tc>
          <w:tcPr>
            <w:tcW w:w="8330" w:type="dxa"/>
            <w:shd w:val="clear" w:color="auto" w:fill="D9D9D9"/>
          </w:tcPr>
          <w:p w14:paraId="4E8F41DD" w14:textId="77777777" w:rsidR="00877A40" w:rsidRPr="007B620B" w:rsidRDefault="00877A40" w:rsidP="00D96792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II</w:t>
            </w:r>
            <w:r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.</w:t>
            </w:r>
            <w:r w:rsidRPr="007B620B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="00B54178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Broj</w:t>
            </w:r>
            <w:r w:rsidRPr="007B620B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 članova udruge</w:t>
            </w:r>
          </w:p>
          <w:p w14:paraId="68DE9EB6" w14:textId="77777777" w:rsidR="00877A40" w:rsidRPr="007B620B" w:rsidRDefault="00877A40" w:rsidP="00D96792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D9D9D9"/>
          </w:tcPr>
          <w:p w14:paraId="3F7BADBE" w14:textId="77777777" w:rsidR="00877A40" w:rsidRPr="007B620B" w:rsidRDefault="00877A40" w:rsidP="00D96792">
            <w:pPr>
              <w:autoSpaceDE w:val="0"/>
              <w:autoSpaceDN w:val="0"/>
              <w:adjustRightInd w:val="0"/>
              <w:ind w:left="223" w:hanging="223"/>
              <w:jc w:val="left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Bodovi: </w:t>
            </w:r>
          </w:p>
        </w:tc>
      </w:tr>
      <w:tr w:rsidR="00877A40" w:rsidRPr="007B620B" w14:paraId="17D0F7A8" w14:textId="77777777" w:rsidTr="00D96792">
        <w:trPr>
          <w:trHeight w:val="602"/>
        </w:trPr>
        <w:tc>
          <w:tcPr>
            <w:tcW w:w="8330" w:type="dxa"/>
            <w:shd w:val="clear" w:color="auto" w:fill="D9D9D9"/>
          </w:tcPr>
          <w:p w14:paraId="568F3F2E" w14:textId="77777777" w:rsidR="00877A40" w:rsidRPr="007B620B" w:rsidRDefault="00877A40" w:rsidP="00D96792">
            <w:pPr>
              <w:autoSpaceDE w:val="0"/>
              <w:autoSpaceDN w:val="0"/>
              <w:adjustRightInd w:val="0"/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>Do 5 članova</w:t>
            </w:r>
          </w:p>
        </w:tc>
        <w:tc>
          <w:tcPr>
            <w:tcW w:w="2126" w:type="dxa"/>
            <w:shd w:val="clear" w:color="auto" w:fill="D9D9D9"/>
          </w:tcPr>
          <w:p w14:paraId="50779D0E" w14:textId="77777777" w:rsidR="00877A40" w:rsidRPr="007B620B" w:rsidRDefault="00877A40" w:rsidP="00D96792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/>
                <w:snapToGrid/>
                <w:color w:val="000000"/>
                <w:szCs w:val="22"/>
                <w:lang w:val="hr-HR" w:eastAsia="hr-HR" w:bidi="ta-IN"/>
              </w:rPr>
              <w:t>1</w:t>
            </w:r>
          </w:p>
        </w:tc>
      </w:tr>
      <w:tr w:rsidR="00877A40" w:rsidRPr="007B620B" w14:paraId="166C73AD" w14:textId="77777777" w:rsidTr="00D96792">
        <w:trPr>
          <w:trHeight w:val="372"/>
        </w:trPr>
        <w:tc>
          <w:tcPr>
            <w:tcW w:w="8330" w:type="dxa"/>
            <w:shd w:val="clear" w:color="auto" w:fill="D9D9D9"/>
          </w:tcPr>
          <w:p w14:paraId="46B9AC24" w14:textId="77777777" w:rsidR="00877A40" w:rsidRPr="007B620B" w:rsidRDefault="00877A40" w:rsidP="00D96792">
            <w:pPr>
              <w:autoSpaceDE w:val="0"/>
              <w:autoSpaceDN w:val="0"/>
              <w:adjustRightInd w:val="0"/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>Od 6 do 20 članova</w:t>
            </w:r>
          </w:p>
        </w:tc>
        <w:tc>
          <w:tcPr>
            <w:tcW w:w="2126" w:type="dxa"/>
            <w:shd w:val="clear" w:color="auto" w:fill="D9D9D9"/>
          </w:tcPr>
          <w:p w14:paraId="5C0DBF30" w14:textId="77777777" w:rsidR="00877A40" w:rsidRPr="007B620B" w:rsidRDefault="00877A40" w:rsidP="00D96792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/>
                <w:snapToGrid/>
                <w:color w:val="000000"/>
                <w:szCs w:val="22"/>
                <w:lang w:val="hr-HR" w:eastAsia="hr-HR" w:bidi="ta-IN"/>
              </w:rPr>
              <w:t>3</w:t>
            </w:r>
          </w:p>
        </w:tc>
      </w:tr>
      <w:tr w:rsidR="00877A40" w:rsidRPr="007B620B" w14:paraId="226E6997" w14:textId="77777777" w:rsidTr="00D96792">
        <w:trPr>
          <w:trHeight w:val="419"/>
        </w:trPr>
        <w:tc>
          <w:tcPr>
            <w:tcW w:w="8330" w:type="dxa"/>
            <w:shd w:val="clear" w:color="auto" w:fill="D9D9D9"/>
          </w:tcPr>
          <w:p w14:paraId="599E6227" w14:textId="77777777" w:rsidR="00877A40" w:rsidRPr="007B620B" w:rsidRDefault="00877A40" w:rsidP="00D96792">
            <w:pPr>
              <w:autoSpaceDE w:val="0"/>
              <w:autoSpaceDN w:val="0"/>
              <w:adjustRightInd w:val="0"/>
              <w:ind w:left="360" w:hanging="360"/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>Od 21 do 50 članova</w:t>
            </w:r>
          </w:p>
        </w:tc>
        <w:tc>
          <w:tcPr>
            <w:tcW w:w="2126" w:type="dxa"/>
            <w:shd w:val="clear" w:color="auto" w:fill="D9D9D9"/>
          </w:tcPr>
          <w:p w14:paraId="2C2855C0" w14:textId="77777777" w:rsidR="00877A40" w:rsidRPr="007B620B" w:rsidRDefault="00877A40" w:rsidP="00D96792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/>
                <w:snapToGrid/>
                <w:color w:val="000000"/>
                <w:szCs w:val="22"/>
                <w:lang w:val="hr-HR" w:eastAsia="hr-HR" w:bidi="ta-IN"/>
              </w:rPr>
              <w:t>5</w:t>
            </w:r>
          </w:p>
        </w:tc>
      </w:tr>
      <w:tr w:rsidR="00877A40" w:rsidRPr="007B620B" w14:paraId="72BC884C" w14:textId="77777777" w:rsidTr="00D96792">
        <w:trPr>
          <w:trHeight w:val="438"/>
        </w:trPr>
        <w:tc>
          <w:tcPr>
            <w:tcW w:w="8330" w:type="dxa"/>
            <w:shd w:val="clear" w:color="auto" w:fill="D9D9D9"/>
          </w:tcPr>
          <w:p w14:paraId="00D57A3C" w14:textId="77777777" w:rsidR="00877A40" w:rsidRPr="007B620B" w:rsidRDefault="00877A40" w:rsidP="00D96792">
            <w:pPr>
              <w:autoSpaceDE w:val="0"/>
              <w:autoSpaceDN w:val="0"/>
              <w:adjustRightInd w:val="0"/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>Od 51 do 100 članova</w:t>
            </w:r>
          </w:p>
        </w:tc>
        <w:tc>
          <w:tcPr>
            <w:tcW w:w="2126" w:type="dxa"/>
            <w:shd w:val="clear" w:color="auto" w:fill="D9D9D9"/>
          </w:tcPr>
          <w:p w14:paraId="18BF0200" w14:textId="77777777" w:rsidR="00877A40" w:rsidRPr="007B620B" w:rsidRDefault="00877A40" w:rsidP="00D96792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/>
                <w:snapToGrid/>
                <w:color w:val="000000"/>
                <w:szCs w:val="22"/>
                <w:lang w:val="hr-HR" w:eastAsia="hr-HR" w:bidi="ta-IN"/>
              </w:rPr>
              <w:t>7</w:t>
            </w:r>
          </w:p>
        </w:tc>
      </w:tr>
      <w:tr w:rsidR="00877A40" w:rsidRPr="007B620B" w14:paraId="78E2C5B9" w14:textId="77777777" w:rsidTr="00D96792">
        <w:trPr>
          <w:trHeight w:val="294"/>
        </w:trPr>
        <w:tc>
          <w:tcPr>
            <w:tcW w:w="8330" w:type="dxa"/>
            <w:shd w:val="clear" w:color="auto" w:fill="D9D9D9"/>
          </w:tcPr>
          <w:p w14:paraId="45C5D032" w14:textId="77777777" w:rsidR="00877A40" w:rsidRPr="007B620B" w:rsidRDefault="00877A40" w:rsidP="00D96792">
            <w:pPr>
              <w:autoSpaceDE w:val="0"/>
              <w:autoSpaceDN w:val="0"/>
              <w:adjustRightInd w:val="0"/>
              <w:rPr>
                <w:szCs w:val="22"/>
                <w:lang w:val="hr-HR"/>
              </w:rPr>
            </w:pPr>
            <w:r w:rsidRPr="007B620B">
              <w:rPr>
                <w:szCs w:val="22"/>
                <w:lang w:val="hr-HR"/>
              </w:rPr>
              <w:t xml:space="preserve">101 i više članova </w:t>
            </w:r>
          </w:p>
        </w:tc>
        <w:tc>
          <w:tcPr>
            <w:tcW w:w="2126" w:type="dxa"/>
            <w:shd w:val="clear" w:color="auto" w:fill="D9D9D9"/>
          </w:tcPr>
          <w:p w14:paraId="50D0E4B5" w14:textId="77777777" w:rsidR="00877A40" w:rsidRPr="007B620B" w:rsidRDefault="00877A40" w:rsidP="00D96792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/>
                <w:snapToGrid/>
                <w:color w:val="000000"/>
                <w:szCs w:val="22"/>
                <w:lang w:val="hr-HR" w:eastAsia="hr-HR" w:bidi="ta-IN"/>
              </w:rPr>
              <w:t>9</w:t>
            </w:r>
          </w:p>
        </w:tc>
      </w:tr>
      <w:tr w:rsidR="00877A40" w:rsidRPr="007B620B" w14:paraId="1D37FA27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2EC83F79" w14:textId="77777777" w:rsidR="00877A40" w:rsidRPr="00976051" w:rsidRDefault="00877A40" w:rsidP="00D96792">
            <w:pPr>
              <w:pStyle w:val="Stil3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976051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UKUPNO BODOVA od I</w:t>
            </w: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.</w:t>
            </w:r>
            <w:r w:rsidRPr="00976051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 xml:space="preserve"> do II</w:t>
            </w: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.</w:t>
            </w:r>
          </w:p>
        </w:tc>
        <w:tc>
          <w:tcPr>
            <w:tcW w:w="2126" w:type="dxa"/>
            <w:shd w:val="clear" w:color="auto" w:fill="D9D9D9"/>
          </w:tcPr>
          <w:p w14:paraId="5337C2C6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877A40" w:rsidRPr="007B620B" w14:paraId="64F548EE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078463F1" w14:textId="77777777" w:rsidR="00877A40" w:rsidRPr="00DB518C" w:rsidRDefault="00877A40" w:rsidP="00D96792">
            <w:pPr>
              <w:jc w:val="left"/>
              <w:rPr>
                <w:snapToGrid/>
                <w:sz w:val="24"/>
                <w:szCs w:val="24"/>
                <w:lang w:eastAsia="en-GB"/>
              </w:rPr>
            </w:pPr>
            <w:r w:rsidRPr="00DB518C">
              <w:rPr>
                <w:b/>
                <w:bCs/>
                <w:snapToGrid/>
                <w:color w:val="000000"/>
                <w:szCs w:val="22"/>
                <w:lang w:eastAsia="en-GB"/>
              </w:rPr>
              <w:t>III. Uključivanje djece i mladih do 15 godina starosti</w:t>
            </w:r>
            <w:r>
              <w:rPr>
                <w:b/>
                <w:bCs/>
                <w:snapToGrid/>
                <w:color w:val="000000"/>
                <w:szCs w:val="22"/>
                <w:lang w:eastAsia="en-GB"/>
              </w:rPr>
              <w:t xml:space="preserve"> </w:t>
            </w:r>
            <w:r w:rsidRPr="0024055A">
              <w:rPr>
                <w:bCs/>
                <w:snapToGrid/>
                <w:color w:val="000000"/>
                <w:szCs w:val="22"/>
                <w:lang w:eastAsia="en-GB"/>
              </w:rPr>
              <w:t>(odnosi se samo na kategoriju kultura)</w:t>
            </w:r>
          </w:p>
          <w:p w14:paraId="7CFAC9BF" w14:textId="77777777" w:rsidR="00877A40" w:rsidRPr="00DB518C" w:rsidRDefault="00877A40" w:rsidP="00D9679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</w:p>
        </w:tc>
        <w:tc>
          <w:tcPr>
            <w:tcW w:w="2126" w:type="dxa"/>
            <w:shd w:val="clear" w:color="auto" w:fill="D9D9D9"/>
          </w:tcPr>
          <w:p w14:paraId="3C1AA33E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877A40" w:rsidRPr="007B620B" w14:paraId="7CAA9A88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30FBB046" w14:textId="77777777" w:rsidR="00877A40" w:rsidRPr="00DB518C" w:rsidRDefault="00877A40" w:rsidP="00D96792">
            <w:pPr>
              <w:jc w:val="left"/>
              <w:rPr>
                <w:snapToGrid/>
                <w:sz w:val="24"/>
                <w:szCs w:val="24"/>
                <w:lang w:eastAsia="en-GB"/>
              </w:rPr>
            </w:pPr>
            <w:r w:rsidRPr="00DB518C">
              <w:rPr>
                <w:snapToGrid/>
                <w:color w:val="000000"/>
                <w:szCs w:val="22"/>
                <w:lang w:eastAsia="en-GB"/>
              </w:rPr>
              <w:t xml:space="preserve">Ukupno uključeno do 10 </w:t>
            </w:r>
          </w:p>
        </w:tc>
        <w:tc>
          <w:tcPr>
            <w:tcW w:w="2126" w:type="dxa"/>
            <w:shd w:val="clear" w:color="auto" w:fill="D9D9D9"/>
          </w:tcPr>
          <w:p w14:paraId="42A630CA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  <w:t>1</w:t>
            </w:r>
          </w:p>
        </w:tc>
      </w:tr>
      <w:tr w:rsidR="00877A40" w:rsidRPr="007B620B" w14:paraId="2F67BE34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37F75BDA" w14:textId="77777777" w:rsidR="00877A40" w:rsidRPr="00DB518C" w:rsidRDefault="00877A40" w:rsidP="00D9679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DB518C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Od 10-30 </w:t>
            </w:r>
          </w:p>
        </w:tc>
        <w:tc>
          <w:tcPr>
            <w:tcW w:w="2126" w:type="dxa"/>
            <w:shd w:val="clear" w:color="auto" w:fill="D9D9D9"/>
          </w:tcPr>
          <w:p w14:paraId="278B8B32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  <w:t>3</w:t>
            </w:r>
          </w:p>
        </w:tc>
      </w:tr>
      <w:tr w:rsidR="00877A40" w:rsidRPr="007B620B" w14:paraId="61548381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39F89DD8" w14:textId="77777777" w:rsidR="00877A40" w:rsidRPr="00DB518C" w:rsidRDefault="00877A40" w:rsidP="00D9679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DB518C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Od 31-50 </w:t>
            </w:r>
          </w:p>
        </w:tc>
        <w:tc>
          <w:tcPr>
            <w:tcW w:w="2126" w:type="dxa"/>
            <w:shd w:val="clear" w:color="auto" w:fill="D9D9D9"/>
          </w:tcPr>
          <w:p w14:paraId="11CC2FDA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  <w:t>5</w:t>
            </w:r>
          </w:p>
        </w:tc>
      </w:tr>
      <w:tr w:rsidR="00877A40" w:rsidRPr="007B620B" w14:paraId="07586439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0245C661" w14:textId="77777777" w:rsidR="00877A40" w:rsidRPr="00DB518C" w:rsidRDefault="00877A40" w:rsidP="00D9679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DB518C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Više od 51</w:t>
            </w:r>
          </w:p>
        </w:tc>
        <w:tc>
          <w:tcPr>
            <w:tcW w:w="2126" w:type="dxa"/>
            <w:shd w:val="clear" w:color="auto" w:fill="D9D9D9"/>
          </w:tcPr>
          <w:p w14:paraId="49D83AE6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  <w:t>7</w:t>
            </w:r>
          </w:p>
        </w:tc>
      </w:tr>
      <w:tr w:rsidR="00877A40" w:rsidRPr="007B620B" w14:paraId="1385833D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6509A0F1" w14:textId="77777777" w:rsidR="00877A40" w:rsidRPr="00DB518C" w:rsidRDefault="00877A40" w:rsidP="00D96792">
            <w:pPr>
              <w:pStyle w:val="Stil3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DB518C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IV. Nastupi i natjecanja</w:t>
            </w: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 xml:space="preserve"> </w:t>
            </w:r>
            <w:r w:rsidRPr="0024055A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(odnosi se samo na kategoriju kultura)</w:t>
            </w:r>
          </w:p>
        </w:tc>
        <w:tc>
          <w:tcPr>
            <w:tcW w:w="2126" w:type="dxa"/>
            <w:shd w:val="clear" w:color="auto" w:fill="D9D9D9"/>
          </w:tcPr>
          <w:p w14:paraId="3D702D45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877A40" w:rsidRPr="007B620B" w14:paraId="70364B15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04088678" w14:textId="77777777" w:rsidR="00877A40" w:rsidRPr="007B620B" w:rsidRDefault="00877A40" w:rsidP="00D9679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Na gradskoj razini</w:t>
            </w:r>
          </w:p>
        </w:tc>
        <w:tc>
          <w:tcPr>
            <w:tcW w:w="2126" w:type="dxa"/>
            <w:shd w:val="clear" w:color="auto" w:fill="D9D9D9"/>
          </w:tcPr>
          <w:p w14:paraId="561B4BC3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  <w:t>3</w:t>
            </w:r>
          </w:p>
        </w:tc>
      </w:tr>
      <w:tr w:rsidR="00877A40" w:rsidRPr="007B620B" w14:paraId="4F40F1F9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6DEB5D43" w14:textId="77777777" w:rsidR="00877A40" w:rsidRPr="007B620B" w:rsidRDefault="00877A40" w:rsidP="00D9679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Na županijskoj razini</w:t>
            </w:r>
          </w:p>
        </w:tc>
        <w:tc>
          <w:tcPr>
            <w:tcW w:w="2126" w:type="dxa"/>
            <w:shd w:val="clear" w:color="auto" w:fill="D9D9D9"/>
          </w:tcPr>
          <w:p w14:paraId="7965BE42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  <w:t>5</w:t>
            </w:r>
          </w:p>
        </w:tc>
      </w:tr>
      <w:tr w:rsidR="00877A40" w:rsidRPr="007B620B" w14:paraId="0A96BD7B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098FAB03" w14:textId="77777777" w:rsidR="00877A40" w:rsidRPr="007B620B" w:rsidRDefault="00877A40" w:rsidP="00D9679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Na državnoj razini</w:t>
            </w:r>
          </w:p>
        </w:tc>
        <w:tc>
          <w:tcPr>
            <w:tcW w:w="2126" w:type="dxa"/>
            <w:shd w:val="clear" w:color="auto" w:fill="D9D9D9"/>
          </w:tcPr>
          <w:p w14:paraId="67A0457D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  <w:t>7</w:t>
            </w:r>
          </w:p>
        </w:tc>
      </w:tr>
      <w:tr w:rsidR="00877A40" w:rsidRPr="007B620B" w14:paraId="422999B5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53EFCED4" w14:textId="77777777" w:rsidR="00877A40" w:rsidRPr="007B620B" w:rsidRDefault="00877A40" w:rsidP="00D9679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Inozemna gostovanja</w:t>
            </w:r>
          </w:p>
        </w:tc>
        <w:tc>
          <w:tcPr>
            <w:tcW w:w="2126" w:type="dxa"/>
            <w:shd w:val="clear" w:color="auto" w:fill="D9D9D9"/>
          </w:tcPr>
          <w:p w14:paraId="31DE8F3B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  <w:t>9</w:t>
            </w:r>
          </w:p>
        </w:tc>
      </w:tr>
      <w:tr w:rsidR="00877A40" w:rsidRPr="007B620B" w14:paraId="05FDF462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50FA9556" w14:textId="77777777" w:rsidR="00877A40" w:rsidRPr="007B620B" w:rsidRDefault="00877A40" w:rsidP="00D96792">
            <w:pPr>
              <w:pStyle w:val="Stil3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V</w:t>
            </w: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. Organizacija-provođenje pojedinog projekta</w:t>
            </w: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-</w:t>
            </w: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 xml:space="preserve">manifestacije za </w:t>
            </w:r>
            <w:r w:rsidR="001439B4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g</w:t>
            </w: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rad Hvar</w:t>
            </w:r>
          </w:p>
        </w:tc>
        <w:tc>
          <w:tcPr>
            <w:tcW w:w="2126" w:type="dxa"/>
            <w:shd w:val="clear" w:color="auto" w:fill="D9D9D9"/>
          </w:tcPr>
          <w:p w14:paraId="383FE341" w14:textId="77777777" w:rsidR="00877A40" w:rsidRPr="007B620B" w:rsidRDefault="00877A40" w:rsidP="00D96792">
            <w:pPr>
              <w:pStyle w:val="Stil3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877A40" w:rsidRPr="007B620B" w14:paraId="4D4D1D61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7A94F6D1" w14:textId="77777777" w:rsidR="00877A40" w:rsidRPr="007B620B" w:rsidRDefault="00877A40" w:rsidP="00D9679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Do 20 sudionika</w:t>
            </w:r>
          </w:p>
        </w:tc>
        <w:tc>
          <w:tcPr>
            <w:tcW w:w="2126" w:type="dxa"/>
            <w:shd w:val="clear" w:color="auto" w:fill="D9D9D9"/>
          </w:tcPr>
          <w:p w14:paraId="3FCD9800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1</w:t>
            </w:r>
          </w:p>
        </w:tc>
      </w:tr>
      <w:tr w:rsidR="00877A40" w:rsidRPr="007B620B" w14:paraId="52BBCC06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226CE2DD" w14:textId="77777777" w:rsidR="00877A40" w:rsidRPr="007B620B" w:rsidRDefault="00877A40" w:rsidP="00D9679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Od 21 do 40 sudionika</w:t>
            </w:r>
          </w:p>
        </w:tc>
        <w:tc>
          <w:tcPr>
            <w:tcW w:w="2126" w:type="dxa"/>
            <w:shd w:val="clear" w:color="auto" w:fill="D9D9D9"/>
          </w:tcPr>
          <w:p w14:paraId="4647FCD8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3</w:t>
            </w:r>
          </w:p>
        </w:tc>
      </w:tr>
      <w:tr w:rsidR="00877A40" w:rsidRPr="007B620B" w14:paraId="7A070E06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098EEF0E" w14:textId="77777777" w:rsidR="00877A40" w:rsidRPr="007B620B" w:rsidRDefault="00877A40" w:rsidP="00D9679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Od 41 do 70 sudionika</w:t>
            </w:r>
          </w:p>
        </w:tc>
        <w:tc>
          <w:tcPr>
            <w:tcW w:w="2126" w:type="dxa"/>
            <w:shd w:val="clear" w:color="auto" w:fill="D9D9D9"/>
          </w:tcPr>
          <w:p w14:paraId="4B759CA4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5</w:t>
            </w:r>
          </w:p>
        </w:tc>
      </w:tr>
      <w:tr w:rsidR="00877A40" w:rsidRPr="007B620B" w14:paraId="461373B0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7BB20332" w14:textId="77777777" w:rsidR="00877A40" w:rsidRPr="007B620B" w:rsidRDefault="00877A40" w:rsidP="00D9679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Od 71 do 100 sudionika</w:t>
            </w:r>
          </w:p>
        </w:tc>
        <w:tc>
          <w:tcPr>
            <w:tcW w:w="2126" w:type="dxa"/>
            <w:shd w:val="clear" w:color="auto" w:fill="D9D9D9"/>
          </w:tcPr>
          <w:p w14:paraId="7731A1A7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7</w:t>
            </w:r>
          </w:p>
        </w:tc>
      </w:tr>
      <w:tr w:rsidR="00877A40" w:rsidRPr="007B620B" w14:paraId="3E44C533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7349EFB1" w14:textId="77777777" w:rsidR="00877A40" w:rsidRPr="007B620B" w:rsidRDefault="00877A40" w:rsidP="00D9679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Iznad 101 sudionika</w:t>
            </w:r>
          </w:p>
        </w:tc>
        <w:tc>
          <w:tcPr>
            <w:tcW w:w="2126" w:type="dxa"/>
            <w:shd w:val="clear" w:color="auto" w:fill="D9D9D9"/>
          </w:tcPr>
          <w:p w14:paraId="767D4173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9</w:t>
            </w:r>
          </w:p>
        </w:tc>
      </w:tr>
      <w:tr w:rsidR="00877A40" w:rsidRPr="007B620B" w14:paraId="797E4502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6F4E0912" w14:textId="77777777" w:rsidR="00877A40" w:rsidRPr="007B620B" w:rsidRDefault="00877A40" w:rsidP="00D96792">
            <w:pPr>
              <w:pStyle w:val="Stil3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V</w:t>
            </w: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I</w:t>
            </w: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 xml:space="preserve">. Značaj projekta–manifestacije za </w:t>
            </w:r>
            <w:r w:rsidR="001439B4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g</w:t>
            </w: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rad Hvar (promocija u bilo kojem obliku)</w:t>
            </w:r>
          </w:p>
        </w:tc>
        <w:tc>
          <w:tcPr>
            <w:tcW w:w="2126" w:type="dxa"/>
            <w:shd w:val="clear" w:color="auto" w:fill="D9D9D9"/>
          </w:tcPr>
          <w:p w14:paraId="1FBEE5B0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877A40" w:rsidRPr="007B620B" w14:paraId="50DDA31C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7C2A6724" w14:textId="77777777" w:rsidR="00877A40" w:rsidRPr="007B620B" w:rsidRDefault="00877A40" w:rsidP="00D9679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malo značenje</w:t>
            </w:r>
          </w:p>
        </w:tc>
        <w:tc>
          <w:tcPr>
            <w:tcW w:w="2126" w:type="dxa"/>
            <w:shd w:val="clear" w:color="auto" w:fill="D9D9D9"/>
          </w:tcPr>
          <w:p w14:paraId="01C3D561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5</w:t>
            </w:r>
          </w:p>
        </w:tc>
      </w:tr>
      <w:tr w:rsidR="00877A40" w:rsidRPr="007B620B" w14:paraId="10764F13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61C73DD7" w14:textId="77777777" w:rsidR="00877A40" w:rsidRPr="007B620B" w:rsidRDefault="00877A40" w:rsidP="00D9679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značajno</w:t>
            </w:r>
          </w:p>
        </w:tc>
        <w:tc>
          <w:tcPr>
            <w:tcW w:w="2126" w:type="dxa"/>
            <w:shd w:val="clear" w:color="auto" w:fill="D9D9D9"/>
          </w:tcPr>
          <w:p w14:paraId="339C5BB0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10</w:t>
            </w:r>
          </w:p>
        </w:tc>
      </w:tr>
      <w:tr w:rsidR="00877A40" w:rsidRPr="007B620B" w14:paraId="76677084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25C4411A" w14:textId="77777777" w:rsidR="00877A40" w:rsidRPr="007B620B" w:rsidRDefault="00877A40" w:rsidP="00D9679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vrlo značajno</w:t>
            </w:r>
          </w:p>
        </w:tc>
        <w:tc>
          <w:tcPr>
            <w:tcW w:w="2126" w:type="dxa"/>
            <w:shd w:val="clear" w:color="auto" w:fill="D9D9D9"/>
          </w:tcPr>
          <w:p w14:paraId="75025AEF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15</w:t>
            </w:r>
          </w:p>
        </w:tc>
      </w:tr>
      <w:tr w:rsidR="00877A40" w:rsidRPr="007B620B" w14:paraId="28B6C09A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79547528" w14:textId="77777777" w:rsidR="00877A40" w:rsidRPr="007B620B" w:rsidRDefault="00877A40" w:rsidP="00D9679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lastRenderedPageBreak/>
              <w:t>naročito značajno</w:t>
            </w:r>
          </w:p>
        </w:tc>
        <w:tc>
          <w:tcPr>
            <w:tcW w:w="2126" w:type="dxa"/>
            <w:shd w:val="clear" w:color="auto" w:fill="D9D9D9"/>
          </w:tcPr>
          <w:p w14:paraId="381F6D74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do 25</w:t>
            </w:r>
          </w:p>
        </w:tc>
      </w:tr>
      <w:tr w:rsidR="00877A40" w:rsidRPr="007B620B" w14:paraId="45EF455A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06079609" w14:textId="77777777" w:rsidR="00877A40" w:rsidRPr="007B620B" w:rsidRDefault="00877A40" w:rsidP="00D96792">
            <w:pPr>
              <w:jc w:val="left"/>
              <w:rPr>
                <w:rFonts w:ascii="Times New Roman" w:hAnsi="Times New Roman"/>
                <w:b/>
                <w:snapToGrid/>
                <w:szCs w:val="22"/>
                <w:lang w:eastAsia="en-GB"/>
              </w:rPr>
            </w:pPr>
            <w:r w:rsidRPr="007B620B"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>V</w:t>
            </w:r>
            <w:r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>II</w:t>
            </w:r>
            <w:r w:rsidRPr="007B620B"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>.</w:t>
            </w:r>
            <w:r w:rsidRPr="007B620B">
              <w:rPr>
                <w:rFonts w:ascii="Arial" w:hAnsi="Arial" w:cs="Arial"/>
                <w:b/>
                <w:bCs/>
                <w:snapToGrid/>
                <w:color w:val="980000"/>
                <w:szCs w:val="22"/>
                <w:lang w:eastAsia="en-GB"/>
              </w:rPr>
              <w:t xml:space="preserve"> </w:t>
            </w:r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>Osigurano sufinanciranje programa/projekta (u novcu ili volonterskim satima)</w:t>
            </w:r>
          </w:p>
        </w:tc>
        <w:tc>
          <w:tcPr>
            <w:tcW w:w="2126" w:type="dxa"/>
            <w:shd w:val="clear" w:color="auto" w:fill="D9D9D9"/>
          </w:tcPr>
          <w:p w14:paraId="6C1392AF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877A40" w:rsidRPr="007B620B" w14:paraId="17149ABF" w14:textId="77777777" w:rsidTr="00D96792">
        <w:trPr>
          <w:trHeight w:val="291"/>
        </w:trPr>
        <w:tc>
          <w:tcPr>
            <w:tcW w:w="8330" w:type="dxa"/>
            <w:shd w:val="clear" w:color="auto" w:fill="D9D9D9"/>
          </w:tcPr>
          <w:p w14:paraId="07445841" w14:textId="77777777" w:rsidR="00877A40" w:rsidRPr="007B620B" w:rsidRDefault="00877A40" w:rsidP="00D96792">
            <w:pPr>
              <w:jc w:val="left"/>
              <w:rPr>
                <w:snapToGrid/>
                <w:szCs w:val="22"/>
                <w:lang w:eastAsia="en-GB"/>
              </w:rPr>
            </w:pPr>
            <w:r w:rsidRPr="007B620B">
              <w:rPr>
                <w:rFonts w:cs="Arial"/>
                <w:snapToGrid/>
                <w:szCs w:val="22"/>
                <w:lang w:eastAsia="en-GB"/>
              </w:rPr>
              <w:t>osiguran dio financijskih sredstava iz drugih izvora</w:t>
            </w:r>
          </w:p>
        </w:tc>
        <w:tc>
          <w:tcPr>
            <w:tcW w:w="2126" w:type="dxa"/>
            <w:shd w:val="clear" w:color="auto" w:fill="D9D9D9"/>
          </w:tcPr>
          <w:p w14:paraId="63FA5ED2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4</w:t>
            </w:r>
          </w:p>
        </w:tc>
      </w:tr>
      <w:tr w:rsidR="00877A40" w:rsidRPr="007B620B" w14:paraId="4A5919EC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0C815FEA" w14:textId="77777777" w:rsidR="00877A40" w:rsidRPr="007B620B" w:rsidRDefault="00877A40" w:rsidP="00D96792">
            <w:pPr>
              <w:jc w:val="left"/>
              <w:rPr>
                <w:snapToGrid/>
                <w:szCs w:val="22"/>
                <w:lang w:eastAsia="en-GB"/>
              </w:rPr>
            </w:pPr>
            <w:r w:rsidRPr="007B620B">
              <w:rPr>
                <w:rFonts w:cs="Arial"/>
                <w:snapToGrid/>
                <w:szCs w:val="22"/>
                <w:lang w:eastAsia="en-GB"/>
              </w:rPr>
              <w:t>osigurana financijska sredstva iz razvoja gospodarskih djelatnosti</w:t>
            </w:r>
          </w:p>
        </w:tc>
        <w:tc>
          <w:tcPr>
            <w:tcW w:w="2126" w:type="dxa"/>
            <w:shd w:val="clear" w:color="auto" w:fill="D9D9D9"/>
          </w:tcPr>
          <w:p w14:paraId="5A495545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6</w:t>
            </w:r>
          </w:p>
        </w:tc>
      </w:tr>
      <w:tr w:rsidR="00877A40" w:rsidRPr="007B620B" w14:paraId="63055AD3" w14:textId="77777777" w:rsidTr="00D96792">
        <w:trPr>
          <w:trHeight w:val="305"/>
        </w:trPr>
        <w:tc>
          <w:tcPr>
            <w:tcW w:w="8330" w:type="dxa"/>
            <w:shd w:val="clear" w:color="auto" w:fill="D9D9D9"/>
          </w:tcPr>
          <w:p w14:paraId="5744551D" w14:textId="77777777" w:rsidR="00877A40" w:rsidRPr="007B620B" w:rsidRDefault="00877A40" w:rsidP="00D96792">
            <w:pPr>
              <w:jc w:val="left"/>
              <w:rPr>
                <w:snapToGrid/>
                <w:szCs w:val="22"/>
                <w:lang w:eastAsia="en-GB"/>
              </w:rPr>
            </w:pPr>
            <w:r w:rsidRPr="007B620B">
              <w:rPr>
                <w:rFonts w:cs="Arial"/>
                <w:snapToGrid/>
                <w:szCs w:val="22"/>
                <w:lang w:eastAsia="en-GB"/>
              </w:rPr>
              <w:t>osigurani volonteri i udio volonterskih sati</w:t>
            </w:r>
          </w:p>
        </w:tc>
        <w:tc>
          <w:tcPr>
            <w:tcW w:w="2126" w:type="dxa"/>
            <w:shd w:val="clear" w:color="auto" w:fill="D9D9D9"/>
          </w:tcPr>
          <w:p w14:paraId="73822654" w14:textId="77777777" w:rsidR="00877A40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8</w:t>
            </w:r>
          </w:p>
        </w:tc>
      </w:tr>
      <w:tr w:rsidR="00877A40" w:rsidRPr="007B620B" w14:paraId="5A8D0251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5F7A49A9" w14:textId="77777777" w:rsidR="00877A40" w:rsidRPr="007B620B" w:rsidRDefault="00877A40" w:rsidP="00D96792">
            <w:pPr>
              <w:jc w:val="left"/>
              <w:rPr>
                <w:snapToGrid/>
                <w:szCs w:val="22"/>
                <w:lang w:eastAsia="en-GB"/>
              </w:rPr>
            </w:pPr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osigurani volonteri i financijska sredstva </w:t>
            </w:r>
          </w:p>
        </w:tc>
        <w:tc>
          <w:tcPr>
            <w:tcW w:w="2126" w:type="dxa"/>
            <w:shd w:val="clear" w:color="auto" w:fill="D9D9D9"/>
          </w:tcPr>
          <w:p w14:paraId="7168BFA5" w14:textId="77777777" w:rsidR="00877A40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10</w:t>
            </w:r>
          </w:p>
        </w:tc>
      </w:tr>
      <w:tr w:rsidR="00877A40" w:rsidRPr="007B620B" w14:paraId="6CC0F69F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6E9ED47C" w14:textId="77777777" w:rsidR="00877A40" w:rsidRPr="007B620B" w:rsidRDefault="00877A40" w:rsidP="00D96792">
            <w:pPr>
              <w:jc w:val="left"/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>V</w:t>
            </w:r>
            <w:r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>I</w:t>
            </w:r>
            <w:r w:rsidRPr="007B620B"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>I</w:t>
            </w:r>
            <w:r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>I</w:t>
            </w:r>
            <w:r w:rsidRPr="007B620B"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>. Provedba projekta u pa</w:t>
            </w:r>
            <w:r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>r</w:t>
            </w:r>
            <w:r w:rsidRPr="007B620B"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>tnerstvu</w:t>
            </w:r>
          </w:p>
        </w:tc>
        <w:tc>
          <w:tcPr>
            <w:tcW w:w="2126" w:type="dxa"/>
            <w:shd w:val="clear" w:color="auto" w:fill="D9D9D9"/>
          </w:tcPr>
          <w:p w14:paraId="5E4A8AF0" w14:textId="77777777" w:rsidR="00877A40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877A40" w:rsidRPr="007B620B" w14:paraId="74E93C35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41C21F02" w14:textId="77777777" w:rsidR="00877A40" w:rsidRPr="007B620B" w:rsidRDefault="00877A40" w:rsidP="00D96792">
            <w:pPr>
              <w:jc w:val="left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Nema partnera</w:t>
            </w:r>
          </w:p>
        </w:tc>
        <w:tc>
          <w:tcPr>
            <w:tcW w:w="2126" w:type="dxa"/>
            <w:shd w:val="clear" w:color="auto" w:fill="D9D9D9"/>
          </w:tcPr>
          <w:p w14:paraId="4F2C6345" w14:textId="77777777" w:rsidR="00877A40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0</w:t>
            </w:r>
          </w:p>
        </w:tc>
      </w:tr>
      <w:tr w:rsidR="00877A40" w:rsidRPr="007B620B" w14:paraId="07EC09F5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32B7BDE8" w14:textId="77777777" w:rsidR="00877A40" w:rsidRPr="007B620B" w:rsidRDefault="00877A40" w:rsidP="00D96792">
            <w:pPr>
              <w:jc w:val="left"/>
              <w:rPr>
                <w:snapToGrid/>
                <w:szCs w:val="22"/>
                <w:lang w:eastAsia="en-GB"/>
              </w:rPr>
            </w:pPr>
            <w:r w:rsidRPr="007B620B">
              <w:rPr>
                <w:rFonts w:cs="Arial"/>
                <w:snapToGrid/>
                <w:szCs w:val="22"/>
                <w:lang w:eastAsia="en-GB"/>
              </w:rPr>
              <w:t>Prijavitelj i jedan partner</w:t>
            </w:r>
          </w:p>
        </w:tc>
        <w:tc>
          <w:tcPr>
            <w:tcW w:w="2126" w:type="dxa"/>
            <w:shd w:val="clear" w:color="auto" w:fill="D9D9D9"/>
          </w:tcPr>
          <w:p w14:paraId="4DFD4279" w14:textId="77777777" w:rsidR="00877A40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1</w:t>
            </w:r>
          </w:p>
        </w:tc>
      </w:tr>
      <w:tr w:rsidR="00877A40" w:rsidRPr="007B620B" w14:paraId="7424AF20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0546A1FF" w14:textId="77777777" w:rsidR="00877A40" w:rsidRPr="007B620B" w:rsidRDefault="00877A40" w:rsidP="00D96792">
            <w:pPr>
              <w:jc w:val="left"/>
              <w:rPr>
                <w:snapToGrid/>
                <w:szCs w:val="22"/>
                <w:lang w:eastAsia="en-GB"/>
              </w:rPr>
            </w:pPr>
            <w:r w:rsidRPr="007B620B">
              <w:rPr>
                <w:rFonts w:cs="Arial"/>
                <w:snapToGrid/>
                <w:szCs w:val="22"/>
                <w:lang w:eastAsia="en-GB"/>
              </w:rPr>
              <w:t>Prijavitelj i dva partnera</w:t>
            </w:r>
          </w:p>
        </w:tc>
        <w:tc>
          <w:tcPr>
            <w:tcW w:w="2126" w:type="dxa"/>
            <w:shd w:val="clear" w:color="auto" w:fill="D9D9D9"/>
          </w:tcPr>
          <w:p w14:paraId="01C16AA3" w14:textId="77777777" w:rsidR="00877A40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2</w:t>
            </w:r>
          </w:p>
        </w:tc>
      </w:tr>
      <w:tr w:rsidR="00877A40" w:rsidRPr="007B620B" w14:paraId="44D30AE2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3E5F5C82" w14:textId="77777777" w:rsidR="00877A40" w:rsidRPr="007B620B" w:rsidRDefault="00877A40" w:rsidP="00D96792">
            <w:pPr>
              <w:jc w:val="left"/>
              <w:rPr>
                <w:snapToGrid/>
                <w:szCs w:val="22"/>
                <w:lang w:eastAsia="en-GB"/>
              </w:rPr>
            </w:pPr>
            <w:r w:rsidRPr="007B620B">
              <w:rPr>
                <w:rFonts w:cs="Arial"/>
                <w:snapToGrid/>
                <w:szCs w:val="22"/>
                <w:lang w:eastAsia="en-GB"/>
              </w:rPr>
              <w:t>Prijavitelj i više od dva partnera</w:t>
            </w:r>
          </w:p>
        </w:tc>
        <w:tc>
          <w:tcPr>
            <w:tcW w:w="2126" w:type="dxa"/>
            <w:shd w:val="clear" w:color="auto" w:fill="D9D9D9"/>
          </w:tcPr>
          <w:p w14:paraId="6B6CB7C6" w14:textId="77777777" w:rsidR="00877A40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3</w:t>
            </w:r>
          </w:p>
        </w:tc>
      </w:tr>
      <w:tr w:rsidR="00877A40" w:rsidRPr="007B620B" w14:paraId="7F1046C0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6F5565ED" w14:textId="77777777" w:rsidR="00877A40" w:rsidRPr="00EB7BE7" w:rsidRDefault="00877A40" w:rsidP="00D96792">
            <w:pPr>
              <w:jc w:val="left"/>
              <w:rPr>
                <w:snapToGrid/>
                <w:color w:val="000000"/>
                <w:szCs w:val="22"/>
                <w:lang w:eastAsia="en-GB"/>
              </w:rPr>
            </w:pPr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>I</w:t>
            </w:r>
            <w:r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>X</w:t>
            </w:r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>. Sudjelovanje na edukaciji o poslovanju udruga</w:t>
            </w:r>
          </w:p>
        </w:tc>
        <w:tc>
          <w:tcPr>
            <w:tcW w:w="2126" w:type="dxa"/>
            <w:shd w:val="clear" w:color="auto" w:fill="D9D9D9"/>
          </w:tcPr>
          <w:p w14:paraId="3A342F88" w14:textId="77777777" w:rsidR="00877A40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877A40" w:rsidRPr="007B620B" w14:paraId="36C3664C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2E77257E" w14:textId="77777777" w:rsidR="00877A40" w:rsidRPr="00EB7BE7" w:rsidRDefault="00877A40" w:rsidP="00D96792">
            <w:pPr>
              <w:jc w:val="left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EB7BE7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Da</w:t>
            </w:r>
          </w:p>
        </w:tc>
        <w:tc>
          <w:tcPr>
            <w:tcW w:w="2126" w:type="dxa"/>
            <w:shd w:val="clear" w:color="auto" w:fill="D9D9D9"/>
          </w:tcPr>
          <w:p w14:paraId="2BE6226C" w14:textId="77777777" w:rsidR="00877A40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5</w:t>
            </w:r>
          </w:p>
        </w:tc>
      </w:tr>
      <w:tr w:rsidR="00877A40" w:rsidRPr="007B620B" w14:paraId="27DF7BB1" w14:textId="77777777" w:rsidTr="00D96792">
        <w:trPr>
          <w:trHeight w:val="332"/>
        </w:trPr>
        <w:tc>
          <w:tcPr>
            <w:tcW w:w="8330" w:type="dxa"/>
            <w:shd w:val="clear" w:color="auto" w:fill="D9D9D9"/>
          </w:tcPr>
          <w:p w14:paraId="01383C04" w14:textId="77777777" w:rsidR="00877A40" w:rsidRPr="00EB7BE7" w:rsidRDefault="00877A40" w:rsidP="00D96792">
            <w:pPr>
              <w:jc w:val="left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EB7BE7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Ne</w:t>
            </w:r>
          </w:p>
        </w:tc>
        <w:tc>
          <w:tcPr>
            <w:tcW w:w="2126" w:type="dxa"/>
            <w:shd w:val="clear" w:color="auto" w:fill="D9D9D9"/>
          </w:tcPr>
          <w:p w14:paraId="65632717" w14:textId="77777777" w:rsidR="00877A40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0</w:t>
            </w:r>
          </w:p>
        </w:tc>
      </w:tr>
      <w:tr w:rsidR="00877A40" w:rsidRPr="007B620B" w14:paraId="76D7B503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43990E8A" w14:textId="77777777" w:rsidR="00877A40" w:rsidRPr="00EB7BE7" w:rsidRDefault="00877A40" w:rsidP="00D96792">
            <w:pPr>
              <w:jc w:val="left"/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</w:pPr>
            <w:r w:rsidRPr="00DB518C"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>UKUPNO BODOVA od  III.</w:t>
            </w:r>
            <w:r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 xml:space="preserve"> </w:t>
            </w:r>
            <w:r w:rsidRPr="00DB518C"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 xml:space="preserve">do </w:t>
            </w:r>
            <w:r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>IX</w:t>
            </w:r>
            <w:r w:rsidRPr="00DB518C"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>.</w:t>
            </w:r>
          </w:p>
        </w:tc>
        <w:tc>
          <w:tcPr>
            <w:tcW w:w="2126" w:type="dxa"/>
            <w:shd w:val="clear" w:color="auto" w:fill="D9D9D9"/>
          </w:tcPr>
          <w:p w14:paraId="61CFAAC8" w14:textId="77777777" w:rsidR="00877A40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877A40" w:rsidRPr="007B620B" w14:paraId="04735216" w14:textId="77777777" w:rsidTr="00D96792">
        <w:trPr>
          <w:trHeight w:val="452"/>
        </w:trPr>
        <w:tc>
          <w:tcPr>
            <w:tcW w:w="8330" w:type="dxa"/>
            <w:shd w:val="clear" w:color="auto" w:fill="D9D9D9"/>
          </w:tcPr>
          <w:p w14:paraId="4C4825AE" w14:textId="77777777" w:rsidR="00877A40" w:rsidRPr="007B620B" w:rsidRDefault="00877A40" w:rsidP="00D96792">
            <w:pPr>
              <w:pStyle w:val="Stil3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SVEUKUPNO BROJČANA OCJENA PROJEKTA (I</w:t>
            </w: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.</w:t>
            </w: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+II</w:t>
            </w: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.</w:t>
            </w: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) + izračunati zbroj</w:t>
            </w: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 xml:space="preserve"> </w:t>
            </w: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(III</w:t>
            </w: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.</w:t>
            </w: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+</w:t>
            </w: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IX.</w:t>
            </w: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) svih članova Povjerenstva/broj članova Povjerenstva</w:t>
            </w:r>
          </w:p>
        </w:tc>
        <w:tc>
          <w:tcPr>
            <w:tcW w:w="2126" w:type="dxa"/>
            <w:shd w:val="clear" w:color="auto" w:fill="D9D9D9"/>
          </w:tcPr>
          <w:p w14:paraId="06DA6C24" w14:textId="77777777" w:rsidR="00877A40" w:rsidRPr="007B620B" w:rsidRDefault="00877A40" w:rsidP="00D96792">
            <w:pPr>
              <w:pStyle w:val="Stil3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</w:tbl>
    <w:p w14:paraId="5720C186" w14:textId="77777777" w:rsidR="00877A40" w:rsidRPr="007B620B" w:rsidRDefault="00877A40" w:rsidP="00877A40">
      <w:pPr>
        <w:rPr>
          <w:sz w:val="16"/>
          <w:szCs w:val="16"/>
          <w:lang w:val="hr-HR"/>
        </w:rPr>
      </w:pPr>
    </w:p>
    <w:p w14:paraId="1EAD1FFA" w14:textId="77777777" w:rsidR="00877A40" w:rsidRPr="007B620B" w:rsidRDefault="00877A40" w:rsidP="00877A40">
      <w:pPr>
        <w:rPr>
          <w:sz w:val="16"/>
          <w:szCs w:val="16"/>
          <w:lang w:val="hr-HR"/>
        </w:rPr>
      </w:pPr>
    </w:p>
    <w:p w14:paraId="72B07BAE" w14:textId="77777777" w:rsidR="00877A40" w:rsidRPr="007B620B" w:rsidRDefault="00877A40" w:rsidP="00877A40">
      <w:pPr>
        <w:rPr>
          <w:sz w:val="16"/>
          <w:szCs w:val="16"/>
          <w:lang w:val="hr-HR"/>
        </w:rPr>
      </w:pPr>
    </w:p>
    <w:p w14:paraId="7785B573" w14:textId="77777777" w:rsidR="00877A40" w:rsidRPr="007B620B" w:rsidRDefault="00877A40" w:rsidP="00877A40">
      <w:pPr>
        <w:rPr>
          <w:b/>
          <w:szCs w:val="22"/>
          <w:lang w:val="hr-HR"/>
        </w:rPr>
      </w:pPr>
    </w:p>
    <w:p w14:paraId="5F8EE4B4" w14:textId="77777777" w:rsidR="00877A40" w:rsidRPr="007B620B" w:rsidRDefault="00877A40" w:rsidP="00877A40">
      <w:pPr>
        <w:rPr>
          <w:b/>
          <w:szCs w:val="22"/>
          <w:lang w:val="hr-HR"/>
        </w:rPr>
      </w:pPr>
      <w:r w:rsidRPr="007B620B">
        <w:rPr>
          <w:b/>
          <w:szCs w:val="22"/>
          <w:lang w:val="hr-HR"/>
        </w:rPr>
        <w:t>Opisna ocjena projekta/programa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877A40" w:rsidRPr="007B620B" w14:paraId="5B36DFF6" w14:textId="77777777" w:rsidTr="00D96792">
        <w:tc>
          <w:tcPr>
            <w:tcW w:w="10456" w:type="dxa"/>
            <w:shd w:val="clear" w:color="auto" w:fill="auto"/>
          </w:tcPr>
          <w:p w14:paraId="07E8A4D6" w14:textId="77777777"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14:paraId="0308583F" w14:textId="77777777"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14:paraId="722E2CB2" w14:textId="77777777"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14:paraId="70759144" w14:textId="77777777"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14:paraId="6952BE22" w14:textId="77777777"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14:paraId="265515DD" w14:textId="77777777"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14:paraId="29348E43" w14:textId="77777777"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14:paraId="6042650C" w14:textId="77777777"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14:paraId="6E2B6CDA" w14:textId="77777777"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14:paraId="12FBCBD4" w14:textId="77777777"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14:paraId="60C73564" w14:textId="77777777"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14:paraId="55583211" w14:textId="77777777"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14:paraId="33858FDE" w14:textId="77777777"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14:paraId="25ECFB63" w14:textId="77777777"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14:paraId="0F74C03D" w14:textId="77777777"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14:paraId="0CFF8B47" w14:textId="77777777"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14:paraId="428ECF3A" w14:textId="77777777"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14:paraId="7BB0B2E4" w14:textId="77777777"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14:paraId="44CBD854" w14:textId="77777777" w:rsidR="00877A40" w:rsidRPr="007B620B" w:rsidRDefault="00877A40" w:rsidP="00D96792">
            <w:pPr>
              <w:rPr>
                <w:szCs w:val="22"/>
                <w:lang w:val="hr-HR"/>
              </w:rPr>
            </w:pPr>
          </w:p>
        </w:tc>
      </w:tr>
    </w:tbl>
    <w:p w14:paraId="633ACB37" w14:textId="77777777" w:rsidR="00877A40" w:rsidRPr="007B620B" w:rsidRDefault="00877A40" w:rsidP="00877A40">
      <w:pPr>
        <w:rPr>
          <w:szCs w:val="22"/>
          <w:lang w:val="hr-HR"/>
        </w:rPr>
      </w:pPr>
    </w:p>
    <w:p w14:paraId="6192D791" w14:textId="77777777" w:rsidR="00877A40" w:rsidRPr="007B620B" w:rsidRDefault="00877A40" w:rsidP="00877A40">
      <w:pPr>
        <w:rPr>
          <w:szCs w:val="22"/>
          <w:lang w:val="hr-HR"/>
        </w:rPr>
      </w:pPr>
      <w:r w:rsidRPr="007B620B">
        <w:rPr>
          <w:szCs w:val="22"/>
          <w:lang w:val="hr-HR"/>
        </w:rPr>
        <w:t xml:space="preserve">Opisna ocjena projekta/programa treba biti sukladna broju bodova iz brojčane ocjene. </w:t>
      </w:r>
    </w:p>
    <w:p w14:paraId="5964C6AB" w14:textId="77777777" w:rsidR="00877A40" w:rsidRPr="007B620B" w:rsidRDefault="00877A40" w:rsidP="00877A40">
      <w:pPr>
        <w:rPr>
          <w:noProof/>
          <w:szCs w:val="22"/>
          <w:lang w:val="hr-HR"/>
        </w:rPr>
      </w:pPr>
      <w:r w:rsidRPr="007B620B">
        <w:rPr>
          <w:lang w:val="hr-HR"/>
        </w:rPr>
        <w:t>Bodovi za područja ocjenjivanja od I</w:t>
      </w:r>
      <w:r>
        <w:rPr>
          <w:lang w:val="hr-HR"/>
        </w:rPr>
        <w:t>.</w:t>
      </w:r>
      <w:r w:rsidRPr="007B620B">
        <w:rPr>
          <w:lang w:val="hr-HR"/>
        </w:rPr>
        <w:t xml:space="preserve"> i II</w:t>
      </w:r>
      <w:r>
        <w:rPr>
          <w:lang w:val="hr-HR"/>
        </w:rPr>
        <w:t>.</w:t>
      </w:r>
      <w:r w:rsidRPr="007B620B">
        <w:rPr>
          <w:lang w:val="hr-HR"/>
        </w:rPr>
        <w:t xml:space="preserve"> dobivaju udruge temeljem dostavljene prijavnice i priložene dokumentacije, a za područja ocjenjivanja III</w:t>
      </w:r>
      <w:r>
        <w:rPr>
          <w:lang w:val="hr-HR"/>
        </w:rPr>
        <w:t>.</w:t>
      </w:r>
      <w:r w:rsidRPr="007B620B">
        <w:rPr>
          <w:lang w:val="hr-HR"/>
        </w:rPr>
        <w:t xml:space="preserve"> i IV</w:t>
      </w:r>
      <w:r>
        <w:rPr>
          <w:lang w:val="hr-HR"/>
        </w:rPr>
        <w:t>.</w:t>
      </w:r>
      <w:r w:rsidRPr="007B620B">
        <w:rPr>
          <w:lang w:val="hr-HR"/>
        </w:rPr>
        <w:t xml:space="preserve"> svaki</w:t>
      </w:r>
      <w:r w:rsidRPr="007B620B">
        <w:rPr>
          <w:szCs w:val="22"/>
          <w:lang w:val="hr-HR"/>
        </w:rPr>
        <w:t xml:space="preserve"> član Povjerenstva za ocjenjivanje programa/projekata (ili vanjski ocjenjivač i ocjenjivačica) samostalno ocjenjuje pojedine prijave udruga, upisujući svoja mišljenja o vrijednosti prijavljenih programa/projekata ocjenom navedenom u tablici. Povjerenstvo za ocjenjivanje programa/projekata donosi privremenu bodovnu listu zbrajanjem bodova I</w:t>
      </w:r>
      <w:r>
        <w:rPr>
          <w:szCs w:val="22"/>
          <w:lang w:val="hr-HR"/>
        </w:rPr>
        <w:t>.</w:t>
      </w:r>
      <w:r w:rsidRPr="007B620B">
        <w:rPr>
          <w:szCs w:val="22"/>
          <w:lang w:val="hr-HR"/>
        </w:rPr>
        <w:t xml:space="preserve"> i II</w:t>
      </w:r>
      <w:r>
        <w:rPr>
          <w:szCs w:val="22"/>
          <w:lang w:val="hr-HR"/>
        </w:rPr>
        <w:t>.</w:t>
      </w:r>
      <w:r w:rsidRPr="007B620B">
        <w:rPr>
          <w:szCs w:val="22"/>
          <w:lang w:val="hr-HR"/>
        </w:rPr>
        <w:t xml:space="preserve"> i bodova za III</w:t>
      </w:r>
      <w:r>
        <w:rPr>
          <w:szCs w:val="22"/>
          <w:lang w:val="hr-HR"/>
        </w:rPr>
        <w:t>.</w:t>
      </w:r>
      <w:r w:rsidRPr="007B620B">
        <w:rPr>
          <w:szCs w:val="22"/>
          <w:lang w:val="hr-HR"/>
        </w:rPr>
        <w:t xml:space="preserve"> i IV</w:t>
      </w:r>
      <w:r>
        <w:rPr>
          <w:szCs w:val="22"/>
          <w:lang w:val="hr-HR"/>
        </w:rPr>
        <w:t>.</w:t>
      </w:r>
      <w:r w:rsidRPr="007B620B">
        <w:rPr>
          <w:szCs w:val="22"/>
          <w:lang w:val="hr-HR"/>
        </w:rPr>
        <w:t xml:space="preserve"> koji se dobiju tako da se zbroj boda za područja ocjene III</w:t>
      </w:r>
      <w:r>
        <w:rPr>
          <w:szCs w:val="22"/>
          <w:lang w:val="hr-HR"/>
        </w:rPr>
        <w:t>.</w:t>
      </w:r>
      <w:r w:rsidRPr="007B620B">
        <w:rPr>
          <w:szCs w:val="22"/>
          <w:lang w:val="hr-HR"/>
        </w:rPr>
        <w:t xml:space="preserve"> i IV</w:t>
      </w:r>
      <w:r>
        <w:rPr>
          <w:szCs w:val="22"/>
          <w:lang w:val="hr-HR"/>
        </w:rPr>
        <w:t xml:space="preserve">. </w:t>
      </w:r>
      <w:r w:rsidRPr="007B620B">
        <w:rPr>
          <w:szCs w:val="22"/>
          <w:lang w:val="hr-HR"/>
        </w:rPr>
        <w:t>svakog člana Povjerenstva podijeli sa ukupnim brojem članova Povjerenstva. Bodovna lista</w:t>
      </w:r>
      <w:r w:rsidRPr="007B620B">
        <w:rPr>
          <w:noProof/>
          <w:szCs w:val="22"/>
          <w:lang w:val="hr-HR"/>
        </w:rPr>
        <w:t xml:space="preserve"> sastoji se od prijava raspoređenih prema broju ostvarenih bodova, od one s najvećim brojem bodova prema onoj s najmanjim, a financiranje će ostvariti samo onoliki broj najbolje ocijenjenih prijava čiji zatraženi iznos zajedno ne premašuje ukupni planirani iznos natječaja.</w:t>
      </w:r>
    </w:p>
    <w:p w14:paraId="0A2664AB" w14:textId="77777777" w:rsidR="00041B19" w:rsidRPr="00877A40" w:rsidRDefault="00041B19" w:rsidP="00877A40"/>
    <w:sectPr w:rsidR="00041B19" w:rsidRPr="00877A40" w:rsidSect="00183117">
      <w:pgSz w:w="11906" w:h="16838"/>
      <w:pgMar w:top="1417" w:right="851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A40"/>
    <w:rsid w:val="00041B19"/>
    <w:rsid w:val="001439B4"/>
    <w:rsid w:val="00183117"/>
    <w:rsid w:val="002773F2"/>
    <w:rsid w:val="004513F3"/>
    <w:rsid w:val="0066626D"/>
    <w:rsid w:val="007C4B83"/>
    <w:rsid w:val="00877A40"/>
    <w:rsid w:val="00B54178"/>
    <w:rsid w:val="00D00C2C"/>
    <w:rsid w:val="00E0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9C5C2"/>
  <w15:docId w15:val="{AF4B7F2A-E1F6-404F-8A5D-C8F0D118F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A40"/>
    <w:pPr>
      <w:spacing w:after="0" w:line="240" w:lineRule="auto"/>
      <w:jc w:val="both"/>
    </w:pPr>
    <w:rPr>
      <w:rFonts w:ascii="Arial Narrow" w:eastAsia="Times New Roman" w:hAnsi="Arial Narrow" w:cs="Times New Roman"/>
      <w:snapToGrid w:val="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3">
    <w:name w:val="Stil3"/>
    <w:basedOn w:val="Normal"/>
    <w:link w:val="Stil3Char"/>
    <w:rsid w:val="00877A40"/>
    <w:rPr>
      <w:b/>
      <w:noProof/>
      <w:lang w:val="hr-HR"/>
    </w:rPr>
  </w:style>
  <w:style w:type="character" w:customStyle="1" w:styleId="Stil3Char">
    <w:name w:val="Stil3 Char"/>
    <w:link w:val="Stil3"/>
    <w:rsid w:val="00877A40"/>
    <w:rPr>
      <w:rFonts w:ascii="Arial Narrow" w:eastAsia="Times New Roman" w:hAnsi="Arial Narrow" w:cs="Times New Roman"/>
      <w:b/>
      <w:noProof/>
      <w:snapToGrid w:val="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6626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6626D"/>
    <w:rPr>
      <w:rFonts w:ascii="Tahoma" w:eastAsia="Times New Roman" w:hAnsi="Tahoma" w:cs="Tahoma"/>
      <w:snapToGrid w:val="0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LILJANA</cp:lastModifiedBy>
  <cp:revision>7</cp:revision>
  <dcterms:created xsi:type="dcterms:W3CDTF">2022-01-14T12:39:00Z</dcterms:created>
  <dcterms:modified xsi:type="dcterms:W3CDTF">2024-01-04T11:59:00Z</dcterms:modified>
</cp:coreProperties>
</file>