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33" w:rsidRPr="00865B91" w:rsidRDefault="00B50533" w:rsidP="0099724C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</w:t>
      </w:r>
      <w:r w:rsidR="002434AB">
        <w:rPr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46672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33" w:rsidRPr="00641CFB" w:rsidRDefault="00B50533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REPUBLIKA HRVATSKA</w:t>
      </w:r>
    </w:p>
    <w:p w:rsidR="00B50533" w:rsidRPr="00641CFB" w:rsidRDefault="00B50533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SPLITSKO-DALMATINSKA ŽUPANIJA</w:t>
      </w:r>
    </w:p>
    <w:p w:rsidR="002434AB" w:rsidRPr="00641CFB" w:rsidRDefault="002434AB" w:rsidP="002434AB">
      <w:pPr>
        <w:spacing w:after="0" w:line="240" w:lineRule="auto"/>
        <w:ind w:right="4676"/>
        <w:rPr>
          <w:rFonts w:ascii="Times New Roman" w:eastAsia="Times New Roman" w:hAnsi="Times New Roman"/>
          <w:b/>
          <w:bCs/>
          <w:lang w:eastAsia="hr-HR"/>
        </w:rPr>
      </w:pPr>
      <w:r w:rsidRPr="00641CFB">
        <w:rPr>
          <w:rFonts w:ascii="Times New Roman" w:eastAsia="Times New Roman" w:hAnsi="Times New Roman"/>
          <w:b/>
          <w:bCs/>
          <w:lang w:eastAsia="hr-HR"/>
        </w:rPr>
        <w:t>GRAD HVAR</w:t>
      </w:r>
    </w:p>
    <w:p w:rsidR="002434AB" w:rsidRPr="00641CFB" w:rsidRDefault="002434AB" w:rsidP="002434A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lang w:eastAsia="hr-HR"/>
        </w:rPr>
      </w:pPr>
      <w:r w:rsidRPr="00641CFB">
        <w:rPr>
          <w:rFonts w:ascii="Times New Roman" w:eastAsia="Times New Roman" w:hAnsi="Times New Roman"/>
          <w:b/>
          <w:bCs/>
          <w:i/>
          <w:iCs/>
          <w:lang w:eastAsia="hr-HR"/>
        </w:rPr>
        <w:t>Gradonačelnik</w:t>
      </w:r>
    </w:p>
    <w:p w:rsidR="002434AB" w:rsidRPr="00641CFB" w:rsidRDefault="002434AB" w:rsidP="00243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 xml:space="preserve">Hvar, </w:t>
      </w:r>
      <w:r w:rsidR="009B71C2">
        <w:rPr>
          <w:rFonts w:ascii="Times New Roman" w:eastAsia="Times New Roman" w:hAnsi="Times New Roman"/>
          <w:sz w:val="24"/>
          <w:szCs w:val="24"/>
          <w:lang w:eastAsia="hr-HR"/>
        </w:rPr>
        <w:t>25</w:t>
      </w: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>. veljače 2016.godine</w:t>
      </w:r>
    </w:p>
    <w:p w:rsidR="002434AB" w:rsidRPr="00641CFB" w:rsidRDefault="002434AB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36"/>
          <w:szCs w:val="36"/>
          <w:lang w:eastAsia="hr-HR"/>
        </w:rPr>
      </w:pPr>
    </w:p>
    <w:p w:rsidR="00B50533" w:rsidRPr="00641CFB" w:rsidRDefault="002434AB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  <w:r w:rsidRPr="00641CFB">
        <w:rPr>
          <w:rFonts w:ascii="Times New Roman" w:hAnsi="Times New Roman"/>
          <w:b/>
          <w:bCs/>
          <w:sz w:val="36"/>
          <w:szCs w:val="36"/>
          <w:lang w:eastAsia="hr-HR"/>
        </w:rPr>
        <w:t>GRAD HVAR</w:t>
      </w: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763C97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  <w:r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Javni 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natječaj za financiranje projekata udruga u sportu </w:t>
      </w:r>
      <w:r w:rsidRPr="00763C97">
        <w:rPr>
          <w:rFonts w:ascii="Times New Roman" w:hAnsi="Times New Roman"/>
          <w:bCs/>
          <w:sz w:val="36"/>
          <w:szCs w:val="36"/>
          <w:lang w:eastAsia="hr-HR"/>
        </w:rPr>
        <w:t>za 2016. godinu</w:t>
      </w:r>
    </w:p>
    <w:p w:rsidR="00B50533" w:rsidRPr="00641CFB" w:rsidRDefault="00B50533" w:rsidP="00373CB6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763C97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40"/>
          <w:szCs w:val="40"/>
          <w:lang w:eastAsia="hr-HR"/>
        </w:rPr>
      </w:pPr>
      <w:r w:rsidRPr="00763C97">
        <w:rPr>
          <w:rFonts w:ascii="Times New Roman" w:hAnsi="Times New Roman"/>
          <w:b/>
          <w:bCs/>
          <w:sz w:val="40"/>
          <w:szCs w:val="40"/>
          <w:lang w:eastAsia="hr-HR"/>
        </w:rPr>
        <w:t>U P U T E  Z A  P R I J A V I T E L J E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 xml:space="preserve">datum raspisivanja </w:t>
      </w:r>
      <w:r w:rsidR="002434AB" w:rsidRPr="00641CFB">
        <w:rPr>
          <w:rFonts w:ascii="Times New Roman" w:hAnsi="Times New Roman"/>
          <w:sz w:val="24"/>
          <w:szCs w:val="24"/>
          <w:lang w:eastAsia="hr-HR"/>
        </w:rPr>
        <w:t>Natječaja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434AB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  <w:r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2</w:t>
      </w:r>
      <w:r w:rsidR="005211CD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5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.  veljače 2016.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>Rok za dostavu prijava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434AB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  <w:r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2</w:t>
      </w:r>
      <w:r w:rsidR="005211CD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5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. ožujka 2016. godine do 12:00 sati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434AB" w:rsidP="00373CB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>u pisarnici Grada Hvara</w:t>
      </w:r>
      <w:r w:rsidR="00B50533" w:rsidRPr="00641CFB">
        <w:rPr>
          <w:rFonts w:ascii="Times New Roman" w:hAnsi="Times New Roman"/>
          <w:sz w:val="24"/>
          <w:szCs w:val="24"/>
          <w:lang w:eastAsia="hr-HR"/>
        </w:rPr>
        <w:t>, u zatvorenoj omotnici neovisno na koji način se dostavljaju (poštom ili osobno)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  <w:sectPr w:rsidR="00B50533" w:rsidRPr="00641CFB" w:rsidSect="008A4671">
          <w:footerReference w:type="default" r:id="rId9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B50533" w:rsidRPr="00641CFB" w:rsidRDefault="00B50533" w:rsidP="00373CB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lastRenderedPageBreak/>
        <w:t xml:space="preserve">OPIS PROBLEMA ČIJEM SE RJEŠAVANJU ŽELI DOPRINIJETI OVIM JAVNIM </w:t>
      </w:r>
      <w:r w:rsidR="00837DE7">
        <w:rPr>
          <w:rFonts w:ascii="Times New Roman" w:hAnsi="Times New Roman"/>
          <w:b/>
          <w:sz w:val="24"/>
          <w:szCs w:val="24"/>
        </w:rPr>
        <w:t>NATJEČAJEM</w:t>
      </w:r>
    </w:p>
    <w:p w:rsidR="00B50533" w:rsidRPr="00641CFB" w:rsidRDefault="00B50533" w:rsidP="00AC723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677CEB">
      <w:pPr>
        <w:pStyle w:val="Tijeloteksta"/>
        <w:kinsoku w:val="0"/>
        <w:overflowPunct w:val="0"/>
        <w:spacing w:before="38"/>
        <w:ind w:left="0" w:right="113"/>
        <w:jc w:val="both"/>
        <w:rPr>
          <w:spacing w:val="-2"/>
        </w:rPr>
      </w:pPr>
    </w:p>
    <w:p w:rsidR="00B50533" w:rsidRDefault="00B50533" w:rsidP="0081218F">
      <w:pPr>
        <w:pStyle w:val="Tijeloteksta"/>
        <w:kinsoku w:val="0"/>
        <w:overflowPunct w:val="0"/>
        <w:spacing w:before="38"/>
        <w:ind w:left="0" w:right="113"/>
        <w:jc w:val="both"/>
        <w:rPr>
          <w:spacing w:val="-1"/>
        </w:rPr>
      </w:pPr>
      <w:r w:rsidRPr="00641CFB">
        <w:t xml:space="preserve">Vlada </w:t>
      </w:r>
      <w:r w:rsidRPr="00641CFB">
        <w:rPr>
          <w:spacing w:val="-1"/>
        </w:rPr>
        <w:t>Republike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Hrvatske</w:t>
      </w:r>
      <w:r w:rsidRPr="00641CFB">
        <w:rPr>
          <w:spacing w:val="6"/>
        </w:rPr>
        <w:t xml:space="preserve"> </w:t>
      </w:r>
      <w:r w:rsidRPr="00641CFB">
        <w:t xml:space="preserve">je </w:t>
      </w:r>
      <w:r w:rsidRPr="00641CFB">
        <w:rPr>
          <w:spacing w:val="-1"/>
        </w:rPr>
        <w:t>donijela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Uredbu</w:t>
      </w:r>
      <w:r w:rsidRPr="00641CFB">
        <w:rPr>
          <w:spacing w:val="11"/>
        </w:rPr>
        <w:t xml:space="preserve"> </w:t>
      </w:r>
      <w:r w:rsidRPr="00641CFB">
        <w:t>o</w:t>
      </w:r>
      <w:r w:rsidRPr="00641CFB">
        <w:rPr>
          <w:spacing w:val="6"/>
        </w:rPr>
        <w:t xml:space="preserve"> </w:t>
      </w:r>
      <w:r w:rsidRPr="00641CFB">
        <w:t>kriterijima,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mjerilima</w:t>
      </w:r>
      <w:r w:rsidRPr="00641CFB">
        <w:rPr>
          <w:spacing w:val="6"/>
        </w:rPr>
        <w:t xml:space="preserve"> </w:t>
      </w:r>
      <w:r w:rsidRPr="00641CFB">
        <w:t>i</w:t>
      </w:r>
      <w:r w:rsidRPr="00641CFB">
        <w:rPr>
          <w:spacing w:val="87"/>
        </w:rPr>
        <w:t xml:space="preserve"> </w:t>
      </w:r>
      <w:r w:rsidRPr="00641CFB">
        <w:rPr>
          <w:spacing w:val="-1"/>
        </w:rPr>
        <w:t>postupcima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financiranja</w:t>
      </w:r>
      <w:r w:rsidRPr="00641CFB">
        <w:rPr>
          <w:spacing w:val="39"/>
        </w:rPr>
        <w:t xml:space="preserve"> </w:t>
      </w:r>
      <w:r w:rsidRPr="00641CFB">
        <w:t>i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ugovaranja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programa</w:t>
      </w:r>
      <w:r w:rsidRPr="00641CFB">
        <w:rPr>
          <w:spacing w:val="37"/>
        </w:rPr>
        <w:t xml:space="preserve"> </w:t>
      </w:r>
      <w:r w:rsidRPr="00641CFB">
        <w:t>i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projekata</w:t>
      </w:r>
      <w:r w:rsidRPr="00641CFB">
        <w:rPr>
          <w:spacing w:val="37"/>
        </w:rPr>
        <w:t xml:space="preserve"> </w:t>
      </w:r>
      <w:r w:rsidRPr="00641CFB">
        <w:t>od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interesa</w:t>
      </w:r>
      <w:r w:rsidRPr="00641CFB">
        <w:rPr>
          <w:spacing w:val="37"/>
        </w:rPr>
        <w:t xml:space="preserve"> </w:t>
      </w:r>
      <w:r w:rsidRPr="00641CFB">
        <w:rPr>
          <w:spacing w:val="1"/>
        </w:rPr>
        <w:t>za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opće</w:t>
      </w:r>
      <w:r w:rsidRPr="00641CFB">
        <w:rPr>
          <w:spacing w:val="37"/>
        </w:rPr>
        <w:t xml:space="preserve"> </w:t>
      </w:r>
      <w:r w:rsidRPr="00641CFB">
        <w:t>dobro</w:t>
      </w:r>
      <w:r w:rsidRPr="00641CFB">
        <w:rPr>
          <w:spacing w:val="37"/>
        </w:rPr>
        <w:t xml:space="preserve"> </w:t>
      </w:r>
      <w:r w:rsidRPr="00641CFB">
        <w:t xml:space="preserve">koje </w:t>
      </w:r>
      <w:r w:rsidRPr="00641CFB">
        <w:rPr>
          <w:spacing w:val="-1"/>
        </w:rPr>
        <w:t>provode</w:t>
      </w:r>
      <w:r w:rsidRPr="00641CFB">
        <w:rPr>
          <w:spacing w:val="10"/>
        </w:rPr>
        <w:t xml:space="preserve"> </w:t>
      </w:r>
      <w:r w:rsidRPr="00641CFB">
        <w:t>udruge,</w:t>
      </w:r>
      <w:r w:rsidRPr="00641CFB">
        <w:rPr>
          <w:spacing w:val="14"/>
        </w:rPr>
        <w:t xml:space="preserve"> </w:t>
      </w:r>
      <w:r w:rsidRPr="00641CFB">
        <w:t>a</w:t>
      </w:r>
      <w:r w:rsidRPr="00641CFB">
        <w:rPr>
          <w:spacing w:val="10"/>
        </w:rPr>
        <w:t xml:space="preserve"> </w:t>
      </w:r>
      <w:r w:rsidRPr="00641CFB">
        <w:t>koja</w:t>
      </w:r>
      <w:r w:rsidRPr="00641CFB">
        <w:rPr>
          <w:spacing w:val="13"/>
        </w:rPr>
        <w:t xml:space="preserve"> </w:t>
      </w:r>
      <w:r w:rsidRPr="00641CFB">
        <w:t>je</w:t>
      </w:r>
      <w:r w:rsidRPr="00641CFB">
        <w:rPr>
          <w:spacing w:val="11"/>
        </w:rPr>
        <w:t xml:space="preserve"> </w:t>
      </w:r>
      <w:r w:rsidRPr="00641CFB">
        <w:t>objavljena</w:t>
      </w:r>
      <w:r w:rsidRPr="00641CFB">
        <w:rPr>
          <w:spacing w:val="12"/>
        </w:rPr>
        <w:t xml:space="preserve"> </w:t>
      </w:r>
      <w:r w:rsidRPr="00641CFB">
        <w:t>u</w:t>
      </w:r>
      <w:r w:rsidRPr="00641CFB">
        <w:rPr>
          <w:spacing w:val="11"/>
        </w:rPr>
        <w:t xml:space="preserve"> </w:t>
      </w:r>
      <w:r w:rsidRPr="00641CFB">
        <w:t>„Narodnim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novinama“</w:t>
      </w:r>
      <w:r w:rsidRPr="00641CFB">
        <w:rPr>
          <w:spacing w:val="10"/>
        </w:rPr>
        <w:t xml:space="preserve"> </w:t>
      </w:r>
      <w:r w:rsidRPr="00641CFB">
        <w:t>broj</w:t>
      </w:r>
      <w:r w:rsidRPr="00641CFB">
        <w:rPr>
          <w:spacing w:val="11"/>
        </w:rPr>
        <w:t xml:space="preserve"> </w:t>
      </w:r>
      <w:r w:rsidRPr="00641CFB">
        <w:t>26/15,</w:t>
      </w:r>
      <w:r w:rsidRPr="00641CFB">
        <w:rPr>
          <w:spacing w:val="14"/>
        </w:rPr>
        <w:t xml:space="preserve"> </w:t>
      </w:r>
      <w:r w:rsidRPr="00641CFB">
        <w:rPr>
          <w:spacing w:val="2"/>
        </w:rPr>
        <w:t>od</w:t>
      </w:r>
      <w:r w:rsidRPr="00641CFB">
        <w:rPr>
          <w:spacing w:val="11"/>
        </w:rPr>
        <w:t xml:space="preserve"> </w:t>
      </w:r>
      <w:r w:rsidRPr="00641CFB">
        <w:t>9.</w:t>
      </w:r>
      <w:r w:rsidRPr="00641CFB">
        <w:rPr>
          <w:spacing w:val="11"/>
        </w:rPr>
        <w:t xml:space="preserve"> </w:t>
      </w:r>
      <w:r w:rsidRPr="00641CFB">
        <w:t>ožujka</w:t>
      </w:r>
      <w:r w:rsidRPr="00641CFB">
        <w:rPr>
          <w:spacing w:val="11"/>
        </w:rPr>
        <w:t xml:space="preserve"> </w:t>
      </w:r>
      <w:r w:rsidRPr="00641CFB">
        <w:t>2015.</w:t>
      </w:r>
      <w:r w:rsidRPr="00641CFB">
        <w:rPr>
          <w:spacing w:val="34"/>
        </w:rPr>
        <w:t xml:space="preserve"> </w:t>
      </w:r>
      <w:r w:rsidRPr="00641CFB">
        <w:rPr>
          <w:spacing w:val="-1"/>
        </w:rPr>
        <w:t>godine.</w:t>
      </w:r>
      <w:r w:rsidR="0081218F">
        <w:rPr>
          <w:spacing w:val="-1"/>
        </w:rPr>
        <w:t xml:space="preserve"> Sukladno navedenom, </w:t>
      </w:r>
      <w:r w:rsidRPr="00641CFB">
        <w:rPr>
          <w:spacing w:val="-1"/>
        </w:rPr>
        <w:t xml:space="preserve">JUO </w:t>
      </w:r>
      <w:r w:rsidR="00641CFB" w:rsidRPr="00641CFB">
        <w:rPr>
          <w:spacing w:val="-1"/>
        </w:rPr>
        <w:t>Grada Hvara</w:t>
      </w:r>
      <w:r w:rsidRPr="00641CFB">
        <w:rPr>
          <w:spacing w:val="-1"/>
        </w:rPr>
        <w:t xml:space="preserve"> je pripremio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prijedlog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Pravilnika</w:t>
      </w:r>
      <w:r w:rsidRPr="00641CFB">
        <w:rPr>
          <w:spacing w:val="40"/>
        </w:rPr>
        <w:t xml:space="preserve"> </w:t>
      </w:r>
      <w:r w:rsidRPr="00641CFB">
        <w:t>o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financiranju</w:t>
      </w:r>
      <w:r w:rsidRPr="00641CFB">
        <w:rPr>
          <w:spacing w:val="81"/>
        </w:rPr>
        <w:t xml:space="preserve"> </w:t>
      </w:r>
      <w:r w:rsidRPr="00641CFB">
        <w:rPr>
          <w:spacing w:val="-1"/>
        </w:rPr>
        <w:t>programa,</w:t>
      </w:r>
      <w:r w:rsidRPr="00641CFB">
        <w:rPr>
          <w:spacing w:val="4"/>
        </w:rPr>
        <w:t xml:space="preserve"> </w:t>
      </w:r>
      <w:r w:rsidRPr="00641CFB">
        <w:rPr>
          <w:spacing w:val="-1"/>
        </w:rPr>
        <w:t>projekata</w:t>
      </w:r>
      <w:r w:rsidRPr="00641CFB">
        <w:rPr>
          <w:spacing w:val="4"/>
        </w:rPr>
        <w:t xml:space="preserve"> </w:t>
      </w:r>
      <w:r w:rsidRPr="00641CFB">
        <w:t>i</w:t>
      </w:r>
      <w:r w:rsidRPr="00641CFB">
        <w:rPr>
          <w:spacing w:val="5"/>
        </w:rPr>
        <w:t xml:space="preserve"> </w:t>
      </w:r>
      <w:r w:rsidRPr="00641CFB">
        <w:t>javnih</w:t>
      </w:r>
      <w:r w:rsidRPr="00641CFB">
        <w:rPr>
          <w:spacing w:val="5"/>
        </w:rPr>
        <w:t xml:space="preserve"> </w:t>
      </w:r>
      <w:r w:rsidRPr="00641CFB">
        <w:rPr>
          <w:spacing w:val="-1"/>
        </w:rPr>
        <w:t>potreba</w:t>
      </w:r>
      <w:r w:rsidRPr="00641CFB">
        <w:rPr>
          <w:spacing w:val="3"/>
        </w:rPr>
        <w:t xml:space="preserve"> </w:t>
      </w:r>
      <w:r w:rsidRPr="00641CFB">
        <w:rPr>
          <w:spacing w:val="-1"/>
        </w:rPr>
        <w:t>sredstvima</w:t>
      </w:r>
      <w:r w:rsidRPr="00641CFB">
        <w:rPr>
          <w:spacing w:val="4"/>
        </w:rPr>
        <w:t xml:space="preserve"> </w:t>
      </w:r>
      <w:r w:rsidRPr="00641CFB">
        <w:t>proračuna</w:t>
      </w:r>
      <w:r w:rsidRPr="00641CFB">
        <w:rPr>
          <w:spacing w:val="3"/>
        </w:rPr>
        <w:t xml:space="preserve"> </w:t>
      </w:r>
      <w:r w:rsidR="0081218F">
        <w:t xml:space="preserve">Grada Hvara </w:t>
      </w:r>
      <w:r w:rsidRPr="00641CFB">
        <w:rPr>
          <w:spacing w:val="3"/>
        </w:rPr>
        <w:t>ko</w:t>
      </w:r>
      <w:r w:rsidRPr="00641CFB">
        <w:t>jim</w:t>
      </w:r>
      <w:r w:rsidRPr="00641CFB">
        <w:rPr>
          <w:spacing w:val="5"/>
        </w:rPr>
        <w:t xml:space="preserve"> </w:t>
      </w:r>
      <w:r w:rsidRPr="00641CFB">
        <w:t>se</w:t>
      </w:r>
      <w:r w:rsidRPr="00641CFB">
        <w:rPr>
          <w:spacing w:val="3"/>
        </w:rPr>
        <w:t xml:space="preserve"> </w:t>
      </w:r>
      <w:r w:rsidRPr="00641CFB">
        <w:rPr>
          <w:spacing w:val="-1"/>
        </w:rPr>
        <w:t>definiraju</w:t>
      </w:r>
      <w:r w:rsidRPr="00641CFB">
        <w:rPr>
          <w:spacing w:val="5"/>
        </w:rPr>
        <w:t xml:space="preserve"> </w:t>
      </w:r>
      <w:r w:rsidRPr="00641CFB">
        <w:t>i</w:t>
      </w:r>
      <w:r w:rsidRPr="00641CFB">
        <w:rPr>
          <w:spacing w:val="85"/>
        </w:rPr>
        <w:t xml:space="preserve"> </w:t>
      </w:r>
      <w:r w:rsidRPr="00641CFB">
        <w:t>utvrđuju</w:t>
      </w:r>
      <w:r w:rsidRPr="00641CFB">
        <w:rPr>
          <w:spacing w:val="9"/>
        </w:rPr>
        <w:t xml:space="preserve"> </w:t>
      </w:r>
      <w:r w:rsidRPr="00641CFB">
        <w:rPr>
          <w:spacing w:val="-1"/>
        </w:rPr>
        <w:t>kriteriji,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mjerila</w:t>
      </w:r>
      <w:r w:rsidRPr="00641CFB">
        <w:rPr>
          <w:spacing w:val="8"/>
        </w:rPr>
        <w:t xml:space="preserve"> </w:t>
      </w:r>
      <w:r w:rsidRPr="00641CFB">
        <w:t>i</w:t>
      </w:r>
      <w:r w:rsidRPr="00641CFB">
        <w:rPr>
          <w:spacing w:val="9"/>
        </w:rPr>
        <w:t xml:space="preserve"> </w:t>
      </w:r>
      <w:r w:rsidRPr="00641CFB">
        <w:rPr>
          <w:spacing w:val="-1"/>
        </w:rPr>
        <w:t>postupci</w:t>
      </w:r>
      <w:r w:rsidRPr="00641CFB">
        <w:rPr>
          <w:spacing w:val="9"/>
        </w:rPr>
        <w:t xml:space="preserve"> </w:t>
      </w:r>
      <w:r w:rsidRPr="00641CFB">
        <w:t>za</w:t>
      </w:r>
      <w:r w:rsidRPr="00641CFB">
        <w:rPr>
          <w:spacing w:val="8"/>
        </w:rPr>
        <w:t xml:space="preserve"> </w:t>
      </w:r>
      <w:r w:rsidRPr="00641CFB">
        <w:t>dodjelu</w:t>
      </w:r>
      <w:r w:rsidRPr="00641CFB">
        <w:rPr>
          <w:spacing w:val="9"/>
        </w:rPr>
        <w:t xml:space="preserve"> </w:t>
      </w:r>
      <w:r w:rsidRPr="00641CFB">
        <w:t>i</w:t>
      </w:r>
      <w:r w:rsidRPr="00641CFB">
        <w:rPr>
          <w:spacing w:val="9"/>
        </w:rPr>
        <w:t xml:space="preserve"> </w:t>
      </w:r>
      <w:r w:rsidRPr="00641CFB">
        <w:t>korištenje</w:t>
      </w:r>
      <w:r w:rsidRPr="00641CFB">
        <w:rPr>
          <w:spacing w:val="8"/>
        </w:rPr>
        <w:t xml:space="preserve"> </w:t>
      </w:r>
      <w:r w:rsidRPr="00641CFB">
        <w:rPr>
          <w:spacing w:val="-1"/>
        </w:rPr>
        <w:t>sredstava</w:t>
      </w:r>
      <w:r w:rsidRPr="00641CFB">
        <w:rPr>
          <w:spacing w:val="8"/>
        </w:rPr>
        <w:t xml:space="preserve"> </w:t>
      </w:r>
      <w:r w:rsidRPr="00641CFB">
        <w:t>proračuna</w:t>
      </w:r>
      <w:r w:rsidRPr="00641CFB">
        <w:rPr>
          <w:spacing w:val="8"/>
        </w:rPr>
        <w:t xml:space="preserve"> </w:t>
      </w:r>
      <w:r w:rsidR="009868C4">
        <w:rPr>
          <w:spacing w:val="-1"/>
        </w:rPr>
        <w:t>Grada Hvara</w:t>
      </w:r>
      <w:r w:rsidRPr="00641CFB">
        <w:rPr>
          <w:spacing w:val="-1"/>
        </w:rPr>
        <w:t xml:space="preserve"> udrugama</w:t>
      </w:r>
      <w:r w:rsidRPr="00641CFB">
        <w:rPr>
          <w:spacing w:val="11"/>
        </w:rPr>
        <w:t xml:space="preserve"> </w:t>
      </w:r>
      <w:r w:rsidRPr="00641CFB">
        <w:rPr>
          <w:spacing w:val="-1"/>
        </w:rPr>
        <w:t>čije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aktivnosti</w:t>
      </w:r>
      <w:r w:rsidRPr="00641CFB">
        <w:rPr>
          <w:spacing w:val="12"/>
        </w:rPr>
        <w:t xml:space="preserve"> </w:t>
      </w:r>
      <w:r w:rsidRPr="00641CFB">
        <w:t>doprinose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zadovoljenju</w:t>
      </w:r>
      <w:r w:rsidRPr="00641CFB">
        <w:rPr>
          <w:spacing w:val="11"/>
        </w:rPr>
        <w:t xml:space="preserve"> </w:t>
      </w:r>
      <w:r w:rsidRPr="00641CFB">
        <w:t>javnih</w:t>
      </w:r>
      <w:r w:rsidRPr="00641CFB">
        <w:rPr>
          <w:spacing w:val="11"/>
        </w:rPr>
        <w:t xml:space="preserve"> </w:t>
      </w:r>
      <w:r w:rsidRPr="00641CFB">
        <w:rPr>
          <w:spacing w:val="-1"/>
        </w:rPr>
        <w:t>potreba</w:t>
      </w:r>
      <w:r w:rsidRPr="00641CFB">
        <w:rPr>
          <w:spacing w:val="10"/>
        </w:rPr>
        <w:t xml:space="preserve"> </w:t>
      </w:r>
      <w:r w:rsidRPr="00641CFB">
        <w:t>i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ispunjavanju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ciljeva</w:t>
      </w:r>
      <w:r w:rsidRPr="00641CFB">
        <w:rPr>
          <w:spacing w:val="10"/>
        </w:rPr>
        <w:t xml:space="preserve"> </w:t>
      </w:r>
      <w:r w:rsidRPr="00641CFB">
        <w:t>i</w:t>
      </w:r>
      <w:r w:rsidRPr="00641CFB">
        <w:rPr>
          <w:spacing w:val="93"/>
        </w:rPr>
        <w:t xml:space="preserve"> </w:t>
      </w:r>
      <w:r w:rsidRPr="00641CFB">
        <w:rPr>
          <w:spacing w:val="-1"/>
        </w:rPr>
        <w:t>prioriteta.</w:t>
      </w:r>
    </w:p>
    <w:p w:rsidR="0081218F" w:rsidRPr="00641CFB" w:rsidRDefault="0081218F" w:rsidP="0081218F">
      <w:pPr>
        <w:pStyle w:val="Tijeloteksta"/>
        <w:kinsoku w:val="0"/>
        <w:overflowPunct w:val="0"/>
        <w:spacing w:before="38"/>
        <w:ind w:left="0" w:right="113"/>
        <w:jc w:val="both"/>
        <w:rPr>
          <w:spacing w:val="-1"/>
        </w:rPr>
      </w:pPr>
      <w:r>
        <w:rPr>
          <w:spacing w:val="-1"/>
        </w:rPr>
        <w:t>Natječaj se provodi zbog boljeg ulaganja u sport i sportske aktivnosti zbog jačanja sportskih udruga i poticanja uključivanja u sport što većeg broja građana osobito djece i mladeži te transparentnije dodjele sredstava udrugama iz proračuna.</w:t>
      </w:r>
    </w:p>
    <w:p w:rsidR="00B50533" w:rsidRPr="00641CFB" w:rsidRDefault="00B50533" w:rsidP="00677CEB">
      <w:pPr>
        <w:pStyle w:val="Tijeloteksta"/>
        <w:kinsoku w:val="0"/>
        <w:overflowPunct w:val="0"/>
        <w:spacing w:before="0"/>
        <w:ind w:left="0" w:right="113"/>
        <w:jc w:val="both"/>
        <w:rPr>
          <w:spacing w:val="-1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1.2. CILJEVI JAVNOG</w:t>
      </w:r>
      <w:r w:rsidR="00837DE7">
        <w:rPr>
          <w:rFonts w:ascii="Times New Roman" w:hAnsi="Times New Roman"/>
          <w:b/>
          <w:sz w:val="24"/>
          <w:szCs w:val="24"/>
        </w:rPr>
        <w:t xml:space="preserve"> NATJEČAJA</w:t>
      </w:r>
      <w:r w:rsidRPr="00641CFB">
        <w:rPr>
          <w:rFonts w:ascii="Times New Roman" w:hAnsi="Times New Roman"/>
          <w:b/>
          <w:sz w:val="24"/>
          <w:szCs w:val="24"/>
        </w:rPr>
        <w:t xml:space="preserve"> I PRIORITETI ZA DODJELU SREDSTAVA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81218F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 cilj ovog Javnog natječaja</w:t>
      </w:r>
      <w:r w:rsidR="00B50533" w:rsidRPr="00641CFB">
        <w:rPr>
          <w:rFonts w:ascii="Times New Roman" w:hAnsi="Times New Roman"/>
          <w:sz w:val="24"/>
          <w:szCs w:val="24"/>
        </w:rPr>
        <w:t xml:space="preserve"> je sufinanciranje </w:t>
      </w:r>
      <w:r w:rsidR="00511D0C">
        <w:rPr>
          <w:rFonts w:ascii="Times New Roman" w:hAnsi="Times New Roman"/>
          <w:sz w:val="24"/>
          <w:szCs w:val="24"/>
        </w:rPr>
        <w:t xml:space="preserve">projekata </w:t>
      </w:r>
      <w:r w:rsidR="00B50533" w:rsidRPr="00641CFB">
        <w:rPr>
          <w:rFonts w:ascii="Times New Roman" w:hAnsi="Times New Roman"/>
          <w:sz w:val="24"/>
          <w:szCs w:val="24"/>
        </w:rPr>
        <w:t xml:space="preserve">udruga </w:t>
      </w:r>
      <w:r w:rsidR="00511D0C">
        <w:rPr>
          <w:rFonts w:ascii="Times New Roman" w:hAnsi="Times New Roman"/>
          <w:sz w:val="24"/>
          <w:szCs w:val="24"/>
        </w:rPr>
        <w:t>u sportu.</w:t>
      </w:r>
    </w:p>
    <w:p w:rsidR="00511D0C" w:rsidRPr="00641CFB" w:rsidRDefault="00511D0C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1.3. PLANIRANI IZNOSI I UKUPNA VRIJEDNOST JAVNOG </w:t>
      </w:r>
      <w:r w:rsidR="009650CF">
        <w:rPr>
          <w:rFonts w:ascii="Times New Roman" w:hAnsi="Times New Roman"/>
          <w:b/>
          <w:sz w:val="24"/>
          <w:szCs w:val="24"/>
        </w:rPr>
        <w:t>NATJEČAJA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7E6D7F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Za financiranje projekata/programa u okviru ovog Javnog </w:t>
      </w:r>
      <w:r w:rsidR="0072519C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okvirni raspoloživ</w:t>
      </w:r>
      <w:r w:rsidR="006F18D1">
        <w:rPr>
          <w:rFonts w:ascii="Times New Roman" w:hAnsi="Times New Roman"/>
          <w:sz w:val="24"/>
          <w:szCs w:val="24"/>
        </w:rPr>
        <w:t xml:space="preserve"> iznos je </w:t>
      </w:r>
      <w:r w:rsidR="006F18D1" w:rsidRPr="007E6D7F">
        <w:rPr>
          <w:rFonts w:ascii="Times New Roman" w:hAnsi="Times New Roman"/>
          <w:b/>
          <w:sz w:val="24"/>
          <w:szCs w:val="24"/>
        </w:rPr>
        <w:t>980</w:t>
      </w:r>
      <w:r w:rsidRPr="007E6D7F">
        <w:rPr>
          <w:rFonts w:ascii="Times New Roman" w:hAnsi="Times New Roman"/>
          <w:b/>
          <w:sz w:val="24"/>
          <w:szCs w:val="24"/>
        </w:rPr>
        <w:t>.000,00 kuna.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Najmanji iznos</w:t>
      </w:r>
      <w:r w:rsidRPr="00641CFB">
        <w:rPr>
          <w:rFonts w:ascii="Times New Roman" w:hAnsi="Times New Roman"/>
          <w:sz w:val="24"/>
          <w:szCs w:val="24"/>
        </w:rPr>
        <w:t xml:space="preserve"> financijskih sredstava koji se može ugovoriti po programu je </w:t>
      </w:r>
      <w:r w:rsidR="006F18D1">
        <w:rPr>
          <w:rFonts w:ascii="Times New Roman" w:hAnsi="Times New Roman"/>
          <w:b/>
          <w:sz w:val="24"/>
          <w:szCs w:val="24"/>
        </w:rPr>
        <w:t>5</w:t>
      </w:r>
      <w:r w:rsidRPr="00641CFB">
        <w:rPr>
          <w:rFonts w:ascii="Times New Roman" w:hAnsi="Times New Roman"/>
          <w:b/>
          <w:sz w:val="24"/>
          <w:szCs w:val="24"/>
        </w:rPr>
        <w:t>.000,00 kuna.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Najveći iznos</w:t>
      </w:r>
      <w:r w:rsidRPr="00641CFB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>je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  <w:r w:rsidR="006F18D1">
        <w:rPr>
          <w:rFonts w:ascii="Times New Roman" w:hAnsi="Times New Roman"/>
          <w:b/>
          <w:sz w:val="24"/>
          <w:szCs w:val="24"/>
        </w:rPr>
        <w:t>200</w:t>
      </w:r>
      <w:r w:rsidRPr="00641CFB">
        <w:rPr>
          <w:rFonts w:ascii="Times New Roman" w:hAnsi="Times New Roman"/>
          <w:b/>
          <w:sz w:val="24"/>
          <w:szCs w:val="24"/>
        </w:rPr>
        <w:t>.000,00 kn.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se predmetni projekt/program ne financira u 100% i</w:t>
      </w:r>
      <w:r w:rsidR="006F18D1">
        <w:rPr>
          <w:rFonts w:ascii="Times New Roman" w:hAnsi="Times New Roman"/>
          <w:sz w:val="24"/>
          <w:szCs w:val="24"/>
        </w:rPr>
        <w:t>znosu iz proračuna</w:t>
      </w:r>
      <w:r w:rsidR="006F18D1" w:rsidRPr="006F18D1">
        <w:rPr>
          <w:rFonts w:ascii="Times New Roman" w:hAnsi="Times New Roman"/>
          <w:sz w:val="24"/>
          <w:szCs w:val="24"/>
        </w:rPr>
        <w:t xml:space="preserve"> </w:t>
      </w:r>
      <w:r w:rsidR="006F18D1">
        <w:rPr>
          <w:rFonts w:ascii="Times New Roman" w:hAnsi="Times New Roman"/>
          <w:sz w:val="24"/>
          <w:szCs w:val="24"/>
        </w:rPr>
        <w:t xml:space="preserve">Grad Hvar </w:t>
      </w:r>
      <w:r w:rsidRPr="00641CFB">
        <w:rPr>
          <w:rFonts w:ascii="Times New Roman" w:hAnsi="Times New Roman"/>
          <w:sz w:val="24"/>
          <w:szCs w:val="24"/>
        </w:rPr>
        <w:t xml:space="preserve"> udruga je dužna osigurati preostali iznos do punog iznosa projekta/programa.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2B44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Isti prijavitelj može podnijeti prijavu za više programa/projekata.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Program se</w:t>
      </w:r>
      <w:r w:rsidR="009B71C2">
        <w:rPr>
          <w:rFonts w:ascii="Times New Roman" w:hAnsi="Times New Roman"/>
          <w:sz w:val="24"/>
          <w:szCs w:val="24"/>
        </w:rPr>
        <w:t xml:space="preserve"> prijavljuje s rokom provedbe </w:t>
      </w:r>
      <w:r w:rsidRPr="00641CFB">
        <w:rPr>
          <w:rFonts w:ascii="Times New Roman" w:hAnsi="Times New Roman"/>
          <w:sz w:val="24"/>
          <w:szCs w:val="24"/>
        </w:rPr>
        <w:t xml:space="preserve"> do 31. prosinca 2016.g.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U sklopu planirane vrijednosti </w:t>
      </w:r>
      <w:r w:rsidR="00624DFD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</w:t>
      </w:r>
      <w:r w:rsidR="00624DFD">
        <w:rPr>
          <w:rFonts w:ascii="Times New Roman" w:hAnsi="Times New Roman"/>
          <w:sz w:val="24"/>
          <w:szCs w:val="24"/>
        </w:rPr>
        <w:t>Grad Hvar</w:t>
      </w:r>
      <w:r w:rsidR="00624DFD" w:rsidRPr="00641CFB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 xml:space="preserve">namjerava sklopiti ugovor sa najmanje </w:t>
      </w:r>
      <w:r w:rsidR="00624DFD">
        <w:rPr>
          <w:rFonts w:ascii="Times New Roman" w:hAnsi="Times New Roman"/>
          <w:sz w:val="24"/>
          <w:szCs w:val="24"/>
        </w:rPr>
        <w:t>18</w:t>
      </w:r>
      <w:r w:rsidRPr="00641CFB">
        <w:rPr>
          <w:rFonts w:ascii="Times New Roman" w:hAnsi="Times New Roman"/>
          <w:sz w:val="24"/>
          <w:szCs w:val="24"/>
        </w:rPr>
        <w:t xml:space="preserve">, a najviše </w:t>
      </w:r>
      <w:r w:rsidR="00624DFD">
        <w:rPr>
          <w:rFonts w:ascii="Times New Roman" w:hAnsi="Times New Roman"/>
          <w:sz w:val="24"/>
          <w:szCs w:val="24"/>
        </w:rPr>
        <w:t>20</w:t>
      </w:r>
      <w:r w:rsidRPr="00641CFB">
        <w:rPr>
          <w:rFonts w:ascii="Times New Roman" w:hAnsi="Times New Roman"/>
          <w:sz w:val="24"/>
          <w:szCs w:val="24"/>
        </w:rPr>
        <w:t xml:space="preserve"> udruga.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FORMALNI UVJETI </w:t>
      </w:r>
      <w:r w:rsidR="009650CF">
        <w:rPr>
          <w:rFonts w:ascii="Times New Roman" w:hAnsi="Times New Roman"/>
          <w:b/>
          <w:sz w:val="24"/>
          <w:szCs w:val="24"/>
        </w:rPr>
        <w:t>NATJEČAJA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2.1.</w:t>
      </w:r>
      <w:r w:rsidRPr="00641CFB">
        <w:rPr>
          <w:rFonts w:ascii="Times New Roman" w:hAnsi="Times New Roman"/>
          <w:b/>
          <w:sz w:val="24"/>
          <w:szCs w:val="24"/>
        </w:rPr>
        <w:tab/>
        <w:t xml:space="preserve">PRIJAVITELJI: TKO MOŽE PODNIJETI PRIJAVU?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prijavitelji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A84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Pravo podnošenja prijave projekta/programa imaju udruge čiji su ciljevi i djelatnosti usmjereni ka zadovoljenju javnih potreba stanovnika </w:t>
      </w:r>
      <w:r w:rsidR="00CE2401">
        <w:rPr>
          <w:rFonts w:ascii="Times New Roman" w:hAnsi="Times New Roman"/>
          <w:sz w:val="24"/>
          <w:szCs w:val="24"/>
        </w:rPr>
        <w:t xml:space="preserve">Grada Hvara </w:t>
      </w:r>
      <w:r w:rsidRPr="00641CFB">
        <w:rPr>
          <w:rFonts w:ascii="Times New Roman" w:hAnsi="Times New Roman"/>
          <w:bCs/>
          <w:sz w:val="24"/>
          <w:szCs w:val="24"/>
          <w:lang w:eastAsia="hr-HR"/>
        </w:rPr>
        <w:t>iz ostalih područja od interesa za opće dobro</w:t>
      </w:r>
      <w:r w:rsidRPr="00641CFB">
        <w:rPr>
          <w:rFonts w:ascii="Times New Roman" w:hAnsi="Times New Roman"/>
          <w:sz w:val="24"/>
          <w:szCs w:val="24"/>
        </w:rPr>
        <w:t xml:space="preserve">, a kojima temeljna svrha nije stjecanje dobiti i čije aktivnosti Jedinstveni upravni odjel </w:t>
      </w:r>
      <w:r w:rsidR="00DB2FCC" w:rsidRPr="00641CFB">
        <w:rPr>
          <w:rFonts w:ascii="Times New Roman" w:hAnsi="Times New Roman"/>
          <w:sz w:val="24"/>
          <w:szCs w:val="24"/>
        </w:rPr>
        <w:t xml:space="preserve"> </w:t>
      </w:r>
      <w:r w:rsidR="00DB2FCC">
        <w:rPr>
          <w:rFonts w:ascii="Times New Roman" w:hAnsi="Times New Roman"/>
          <w:sz w:val="24"/>
          <w:szCs w:val="24"/>
        </w:rPr>
        <w:t xml:space="preserve">Grada Hvara </w:t>
      </w:r>
      <w:r w:rsidRPr="00641CFB">
        <w:rPr>
          <w:rFonts w:ascii="Times New Roman" w:hAnsi="Times New Roman"/>
          <w:sz w:val="24"/>
          <w:szCs w:val="24"/>
        </w:rPr>
        <w:t>ne oci</w:t>
      </w:r>
      <w:r w:rsidR="007E6D7F">
        <w:rPr>
          <w:rFonts w:ascii="Times New Roman" w:hAnsi="Times New Roman"/>
          <w:sz w:val="24"/>
          <w:szCs w:val="24"/>
        </w:rPr>
        <w:t>jeni kao gospodarsku djelatnost u području sporta.</w:t>
      </w:r>
    </w:p>
    <w:p w:rsidR="002A51F1" w:rsidRPr="00641CFB" w:rsidRDefault="002A51F1" w:rsidP="00A84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lastRenderedPageBreak/>
        <w:t>Prihvatljive aktivnosti koje ć</w:t>
      </w:r>
      <w:r w:rsidR="002A51F1">
        <w:rPr>
          <w:rFonts w:ascii="Times New Roman" w:hAnsi="Times New Roman"/>
          <w:b/>
          <w:i/>
          <w:sz w:val="24"/>
          <w:szCs w:val="24"/>
        </w:rPr>
        <w:t>e se financirati putem javnog natječaja</w:t>
      </w:r>
      <w:r w:rsidRPr="00641CFB">
        <w:rPr>
          <w:rFonts w:ascii="Times New Roman" w:hAnsi="Times New Roman"/>
          <w:b/>
          <w:i/>
          <w:sz w:val="24"/>
          <w:szCs w:val="24"/>
        </w:rPr>
        <w:t>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7736" w:rsidRPr="00647736" w:rsidRDefault="00647736" w:rsidP="00647736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  <w:r w:rsidRPr="00647736">
        <w:rPr>
          <w:rFonts w:ascii="Times New Roman" w:hAnsi="Times New Roman"/>
        </w:rPr>
        <w:t>a) poticanje i promicanje sporta,</w:t>
      </w:r>
    </w:p>
    <w:p w:rsidR="00647736" w:rsidRPr="00647736" w:rsidRDefault="00647736" w:rsidP="00647736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647736">
        <w:rPr>
          <w:rFonts w:ascii="Times New Roman" w:hAnsi="Times New Roman"/>
        </w:rPr>
        <w:t>b) provođenje sportskih aktivnosti djece i mladeži,</w:t>
      </w:r>
    </w:p>
    <w:p w:rsidR="00647736" w:rsidRPr="00647736" w:rsidRDefault="00647736" w:rsidP="00647736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  <w:r w:rsidRPr="00647736">
        <w:rPr>
          <w:rFonts w:ascii="Times New Roman" w:hAnsi="Times New Roman"/>
        </w:rPr>
        <w:t xml:space="preserve">c) djelovanje sportskih udruga, </w:t>
      </w:r>
    </w:p>
    <w:p w:rsidR="00647736" w:rsidRPr="00647736" w:rsidRDefault="00647736" w:rsidP="00647736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  <w:r w:rsidRPr="00647736">
        <w:rPr>
          <w:rFonts w:ascii="Times New Roman" w:hAnsi="Times New Roman"/>
        </w:rPr>
        <w:t>d) sportska priprema, domaća i međunarodna natjecanja</w:t>
      </w:r>
    </w:p>
    <w:p w:rsidR="00647736" w:rsidRPr="00647736" w:rsidRDefault="00647736" w:rsidP="00647736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  <w:r w:rsidRPr="00647736">
        <w:rPr>
          <w:rFonts w:ascii="Times New Roman" w:hAnsi="Times New Roman"/>
        </w:rPr>
        <w:t>e) sportsko-rekreacijske aktivnosti građana</w:t>
      </w:r>
    </w:p>
    <w:p w:rsidR="00647736" w:rsidRPr="00647736" w:rsidRDefault="00647736" w:rsidP="00647736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  <w:r w:rsidRPr="00647736">
        <w:rPr>
          <w:rFonts w:ascii="Times New Roman" w:hAnsi="Times New Roman"/>
        </w:rPr>
        <w:t>f)</w:t>
      </w:r>
      <w:r w:rsidR="004D1D22">
        <w:rPr>
          <w:rFonts w:ascii="Times New Roman" w:hAnsi="Times New Roman"/>
        </w:rPr>
        <w:t xml:space="preserve"> </w:t>
      </w:r>
      <w:r w:rsidRPr="00647736">
        <w:rPr>
          <w:rFonts w:ascii="Times New Roman" w:hAnsi="Times New Roman"/>
        </w:rPr>
        <w:t>sportske aktivnosti osoba s teškoćama u razvoju i osoba s posebnim potrebama,</w:t>
      </w:r>
    </w:p>
    <w:p w:rsidR="00647736" w:rsidRDefault="00647736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7736" w:rsidRDefault="00647736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Prijavitelji moraju zadovoljiti sljedeće uvjete: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502783" w:rsidRDefault="00B50533" w:rsidP="00502783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502783">
        <w:rPr>
          <w:rFonts w:ascii="Times New Roman" w:hAnsi="Times New Roman"/>
          <w:sz w:val="24"/>
          <w:szCs w:val="24"/>
        </w:rPr>
        <w:t>da imaju sjedište n</w:t>
      </w:r>
      <w:r w:rsidR="00AD6050" w:rsidRPr="00502783">
        <w:rPr>
          <w:rFonts w:ascii="Times New Roman" w:hAnsi="Times New Roman"/>
          <w:sz w:val="24"/>
          <w:szCs w:val="24"/>
        </w:rPr>
        <w:t>a području Grada Hvara</w:t>
      </w:r>
      <w:r w:rsidR="00470608" w:rsidRPr="00502783">
        <w:rPr>
          <w:rFonts w:ascii="Times New Roman" w:hAnsi="Times New Roman"/>
          <w:sz w:val="24"/>
          <w:szCs w:val="24"/>
        </w:rPr>
        <w:t>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upisani u Registar udruga Republike Hrvatske;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upisani u Registar neprofitnih organizacija pri Ministarstvu financija;</w:t>
      </w:r>
    </w:p>
    <w:p w:rsidR="0050278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uskladili svoje statute s odredbama Zakona o udrugama te podnijeli zahtjev Uredu državne uprave u Splitsko - dalmatinskoj županiji za promjenu podataka u Registru;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 xml:space="preserve">da uredno ispunjavaju obveze iz ranije sklopljenih ugovora o financiranju iz javnih izvora; 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se protiv osobe ovlaštene za zastupanje udruge i voditelja projekta/programa ne vodi kazneni postupak i nije pravomoćno osuđen za prekršaje i kaznena djela sukladno odredbama Uredbe;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vode transparentno financijsko poslovanje u skladu sa zakonskim propisima,</w:t>
      </w:r>
    </w:p>
    <w:p w:rsidR="00B50533" w:rsidRPr="00502783" w:rsidRDefault="00B50533" w:rsidP="00502783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nemaju dugovanja s osnove plaćanja doprinosa za mirovinsko i zdravstveno osiguranje i plaćanje poreza te drugih davanja prema državn</w:t>
      </w:r>
      <w:r w:rsidR="00470608" w:rsidRPr="00502783">
        <w:rPr>
          <w:rFonts w:ascii="Times New Roman" w:hAnsi="Times New Roman"/>
          <w:sz w:val="24"/>
          <w:szCs w:val="24"/>
        </w:rPr>
        <w:t>om proračunu i proračunu Grada Hvara</w:t>
      </w:r>
      <w:r w:rsidRPr="00502783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Da bi prijava i program udruge mogao biti uvršten u Progra</w:t>
      </w:r>
      <w:r w:rsidR="006C2363">
        <w:rPr>
          <w:rFonts w:ascii="Times New Roman" w:hAnsi="Times New Roman"/>
          <w:sz w:val="24"/>
          <w:szCs w:val="24"/>
        </w:rPr>
        <w:t>m javnih potreba u sportu</w:t>
      </w:r>
      <w:r w:rsidR="00D609BB">
        <w:rPr>
          <w:rFonts w:ascii="Times New Roman" w:hAnsi="Times New Roman"/>
          <w:sz w:val="24"/>
          <w:szCs w:val="24"/>
        </w:rPr>
        <w:t>,</w:t>
      </w:r>
      <w:r w:rsidR="006C2363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 xml:space="preserve"> predlagatelj mora podnijeti prijavu na posebnim obrascima koji se mogu preuzeti na mrežnim stranica</w:t>
      </w:r>
      <w:r w:rsidR="00470608">
        <w:rPr>
          <w:rFonts w:ascii="Times New Roman" w:hAnsi="Times New Roman"/>
          <w:sz w:val="24"/>
          <w:szCs w:val="24"/>
        </w:rPr>
        <w:t>ma Grada Hvara (</w:t>
      </w:r>
      <w:hyperlink r:id="rId10" w:history="1">
        <w:r w:rsidR="005A0479" w:rsidRPr="006B298E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  <w:r w:rsidRPr="00641CFB">
        <w:rPr>
          <w:rFonts w:ascii="Times New Roman" w:hAnsi="Times New Roman"/>
          <w:sz w:val="24"/>
          <w:szCs w:val="24"/>
        </w:rPr>
        <w:t>).</w:t>
      </w:r>
    </w:p>
    <w:p w:rsidR="005A0479" w:rsidRPr="00641CFB" w:rsidRDefault="005A0479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Neprihvatljivi prijavitelji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Pravo prijave na </w:t>
      </w:r>
      <w:r w:rsidR="00DD44E1">
        <w:rPr>
          <w:rFonts w:ascii="Times New Roman" w:hAnsi="Times New Roman"/>
          <w:sz w:val="24"/>
          <w:szCs w:val="24"/>
        </w:rPr>
        <w:t xml:space="preserve">natječaj </w:t>
      </w:r>
      <w:r w:rsidRPr="00641CFB">
        <w:rPr>
          <w:rFonts w:ascii="Times New Roman" w:hAnsi="Times New Roman"/>
          <w:sz w:val="24"/>
          <w:szCs w:val="24"/>
        </w:rPr>
        <w:t>nemaju: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organizacije koje su osnovane za stjecanje dobiti, obrti i trgovačka društva;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koje nisu upisane u Registar neprofitnih organizacija;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strukovne udruge čiji rad/djelatnost nije direktno ili indirektno vezana za </w:t>
      </w:r>
      <w:r w:rsidR="00711F80">
        <w:rPr>
          <w:rFonts w:ascii="Times New Roman" w:hAnsi="Times New Roman"/>
          <w:sz w:val="24"/>
          <w:szCs w:val="24"/>
        </w:rPr>
        <w:t>sport;</w:t>
      </w:r>
      <w:r w:rsidRPr="00641CFB">
        <w:rPr>
          <w:rFonts w:ascii="Times New Roman" w:hAnsi="Times New Roman"/>
          <w:sz w:val="24"/>
          <w:szCs w:val="24"/>
        </w:rPr>
        <w:t xml:space="preserve">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udruge koje su nenamjenski trošile prethodno dodijeljena sredstva iz Progra</w:t>
      </w:r>
      <w:r w:rsidR="00711F80">
        <w:rPr>
          <w:rFonts w:ascii="Times New Roman" w:hAnsi="Times New Roman"/>
          <w:sz w:val="24"/>
          <w:szCs w:val="24"/>
        </w:rPr>
        <w:t>ma javnih potreba u sportu Grada Hvara</w:t>
      </w:r>
      <w:r w:rsidRPr="00641CFB">
        <w:rPr>
          <w:rFonts w:ascii="Times New Roman" w:hAnsi="Times New Roman"/>
          <w:sz w:val="24"/>
          <w:szCs w:val="24"/>
        </w:rPr>
        <w:t xml:space="preserve"> (nemaju pravo prijave sljedeće dvije godine, računajući od godine u kojoj su provodile program);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koje su u stečaju;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udruge koje imaju dugovanja prema državnom p</w:t>
      </w:r>
      <w:r w:rsidR="0081218F">
        <w:rPr>
          <w:rFonts w:ascii="Times New Roman" w:hAnsi="Times New Roman"/>
          <w:sz w:val="24"/>
          <w:szCs w:val="24"/>
        </w:rPr>
        <w:t>roračunu, proračunu Grada Hvara</w:t>
      </w:r>
      <w:r w:rsidRPr="00641CFB">
        <w:rPr>
          <w:rFonts w:ascii="Times New Roman" w:hAnsi="Times New Roman"/>
          <w:sz w:val="24"/>
          <w:szCs w:val="24"/>
        </w:rPr>
        <w:t xml:space="preserve">, te drugim javnim tijelima;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čiji je jedan od osnivača politička stranka.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2.2. TROŠKOVI KOJI ĆE SE FINANCIRATI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izravni troškovi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lastRenderedPageBreak/>
        <w:t xml:space="preserve">Pod </w:t>
      </w:r>
      <w:r w:rsidRPr="00641CFB">
        <w:rPr>
          <w:rFonts w:ascii="Times New Roman" w:hAnsi="Times New Roman"/>
          <w:b/>
          <w:sz w:val="24"/>
          <w:szCs w:val="24"/>
        </w:rPr>
        <w:t>izravnim troškovima</w:t>
      </w:r>
      <w:r w:rsidRPr="00641CFB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Sredstvima </w:t>
      </w:r>
      <w:r w:rsidR="00B035C4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okviru programa/projekta će se financirati aktivnosti koje su direktno povezane s ostvarenjem cilja definiranog prijavljenim programom odnosno projektom i doprinose pozitivnim promjenama, kojima se potiče razvoj i zadovol</w:t>
      </w:r>
      <w:r w:rsidR="0081218F">
        <w:rPr>
          <w:rFonts w:ascii="Times New Roman" w:hAnsi="Times New Roman"/>
          <w:sz w:val="24"/>
          <w:szCs w:val="24"/>
        </w:rPr>
        <w:t>javaju javne potrebe građana 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Aktivnosti koje nisu prihvatljive za financiranje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okviru programa/projekta nisu prihvatljive aktivnosti od kojih isključivu korist imaju voditelji projekta/programa, manji broj članova organizacije ili s njima povezani subjekti te aktivnosti koj</w:t>
      </w:r>
      <w:r w:rsidR="00B035C4">
        <w:rPr>
          <w:rFonts w:ascii="Times New Roman" w:hAnsi="Times New Roman"/>
          <w:sz w:val="24"/>
          <w:szCs w:val="24"/>
        </w:rPr>
        <w:t>e nisu u skladu s Javnim natječajem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troškovi koji će se</w:t>
      </w:r>
      <w:r w:rsidR="00186495">
        <w:rPr>
          <w:rFonts w:ascii="Times New Roman" w:hAnsi="Times New Roman"/>
          <w:b/>
          <w:i/>
          <w:sz w:val="24"/>
          <w:szCs w:val="24"/>
        </w:rPr>
        <w:t xml:space="preserve"> financirati ovim javnim natječajem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2C1980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Sredstvima ovog Javnog natječaja</w:t>
      </w:r>
      <w:r w:rsidR="00B50533" w:rsidRPr="00641CFB">
        <w:rPr>
          <w:rFonts w:ascii="Times New Roman" w:hAnsi="Times New Roman"/>
          <w:sz w:val="24"/>
          <w:szCs w:val="24"/>
        </w:rPr>
        <w:t xml:space="preserve"> mogu se financirati odnosno sufinancirati samo stvarni i prihvatljivi troškovi, nastali za vrijeme razdoblja provedbe programa ili projekta u skladu s Ugovorom, osim troškova koji se odnose na završne izvještaje, troškove revizija, a plaćeni su do datuma odobravanja završnog izvještaja. Isti moraju biti navedeni u ukupnom predviđenom proračunu programa/projekta. Prihvatljivi troškovi nužni su za provođenje programa/projekta koji je predmet dodjele financijskih sredstava. Predmetni troškovi podliježu provjeri i računovodstveno su evidentirani kod korisnika financiranja prema važećim propisima o računovodstvu neprofitnih organizacija. Treba voditi računa o umjerenosti, opravdanosti i usuglašenosti sa zahtjevima racionalnog financijskog upravljanja sukladno načelima ekonomičnosti i učinkovitosti.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izravni (direktni) troškovi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6121" w:rsidRPr="0074612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</w:rPr>
        <w:t xml:space="preserve">Pod </w:t>
      </w:r>
      <w:r w:rsidRPr="00746121">
        <w:rPr>
          <w:rFonts w:ascii="Times New Roman" w:hAnsi="Times New Roman"/>
          <w:b/>
          <w:bCs/>
        </w:rPr>
        <w:t>izravnim troškovima</w:t>
      </w:r>
      <w:r w:rsidRPr="00746121">
        <w:rPr>
          <w:rFonts w:ascii="Times New Roman" w:hAnsi="Times New Roman"/>
        </w:rPr>
        <w:t xml:space="preserve"> podrazumijevaju se troškovi koji su neposredno povezani uz provedbu pojedinih aktivnosti prijavljenog programa</w:t>
      </w:r>
    </w:p>
    <w:p w:rsidR="00746121" w:rsidRPr="0074612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</w:rPr>
        <w:t xml:space="preserve">Sredstvima </w:t>
      </w:r>
      <w:r w:rsidR="00C935A9">
        <w:rPr>
          <w:rFonts w:ascii="Times New Roman" w:hAnsi="Times New Roman"/>
        </w:rPr>
        <w:t>Natječaja</w:t>
      </w:r>
      <w:r w:rsidRPr="00746121">
        <w:rPr>
          <w:rFonts w:ascii="Times New Roman" w:hAnsi="Times New Roman"/>
        </w:rPr>
        <w:t xml:space="preserve">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:rsidR="00746121" w:rsidRPr="0074612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</w:rPr>
        <w:t>Prihvatljivim troškovima podrazumijevaju se troškovi koji su neposredno povezani uz provedbu pojedinih aktivnosti predloženog programa ili projekta kao što su:</w:t>
      </w: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  <w:b/>
          <w:bCs/>
        </w:rPr>
        <w:t xml:space="preserve">troškovi najma </w:t>
      </w:r>
      <w:r w:rsidRPr="00746121">
        <w:rPr>
          <w:rFonts w:ascii="Times New Roman" w:hAnsi="Times New Roman"/>
        </w:rPr>
        <w:t>dvorane, sportskih terena, sportskih objekata za održavanje treninga i</w:t>
      </w:r>
      <w:r w:rsidRPr="00746121">
        <w:rPr>
          <w:rFonts w:ascii="Times New Roman" w:hAnsi="Times New Roman"/>
          <w:b/>
          <w:bCs/>
        </w:rPr>
        <w:t xml:space="preserve"> </w:t>
      </w:r>
      <w:r w:rsidRPr="00746121">
        <w:rPr>
          <w:rFonts w:ascii="Times New Roman" w:hAnsi="Times New Roman"/>
        </w:rPr>
        <w:t>natjecanja sportaša;</w:t>
      </w:r>
    </w:p>
    <w:p w:rsidR="00746121" w:rsidRPr="0074612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  <w:b/>
          <w:bCs/>
        </w:rPr>
        <w:t xml:space="preserve">troškovi stručnog rada </w:t>
      </w:r>
      <w:r w:rsidRPr="00746121">
        <w:rPr>
          <w:rFonts w:ascii="Times New Roman" w:hAnsi="Times New Roman"/>
        </w:rPr>
        <w:t>trenera i sportskih djelatnika za provođenje programa;</w:t>
      </w:r>
      <w:r w:rsidRPr="00746121">
        <w:rPr>
          <w:rFonts w:ascii="Times New Roman" w:hAnsi="Times New Roman"/>
          <w:b/>
          <w:bCs/>
        </w:rPr>
        <w:t xml:space="preserve"> </w:t>
      </w: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  <w:b/>
          <w:bCs/>
        </w:rPr>
        <w:t xml:space="preserve">troškovi natjecanja </w:t>
      </w:r>
      <w:r w:rsidRPr="00746121">
        <w:rPr>
          <w:rFonts w:ascii="Times New Roman" w:hAnsi="Times New Roman"/>
        </w:rPr>
        <w:t>– kotizacija, članarina, troškovi sudaca, troškovi delegata, troškovi</w:t>
      </w:r>
      <w:r w:rsidRPr="00746121">
        <w:rPr>
          <w:rFonts w:ascii="Times New Roman" w:hAnsi="Times New Roman"/>
          <w:b/>
          <w:bCs/>
        </w:rPr>
        <w:t xml:space="preserve"> </w:t>
      </w:r>
      <w:r w:rsidRPr="00746121">
        <w:rPr>
          <w:rFonts w:ascii="Times New Roman" w:hAnsi="Times New Roman"/>
        </w:rPr>
        <w:t xml:space="preserve">službenih osoba na natjecanjima, troškovi prijevoza; </w:t>
      </w: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  <w:b/>
          <w:bCs/>
        </w:rPr>
        <w:t xml:space="preserve">troškovi nabavke opreme </w:t>
      </w:r>
      <w:r w:rsidRPr="00746121">
        <w:rPr>
          <w:rFonts w:ascii="Times New Roman" w:hAnsi="Times New Roman"/>
        </w:rPr>
        <w:t>nužne za provedbu projekta/programa koja mora biti</w:t>
      </w:r>
      <w:r w:rsidRPr="00746121">
        <w:rPr>
          <w:rFonts w:ascii="Times New Roman" w:hAnsi="Times New Roman"/>
          <w:b/>
          <w:bCs/>
        </w:rPr>
        <w:t xml:space="preserve"> </w:t>
      </w:r>
      <w:r w:rsidRPr="00746121">
        <w:rPr>
          <w:rFonts w:ascii="Times New Roman" w:hAnsi="Times New Roman"/>
        </w:rPr>
        <w:t xml:space="preserve">specificirana po vrsti i iznosu; </w:t>
      </w: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  <w:b/>
          <w:bCs/>
        </w:rPr>
        <w:t xml:space="preserve">grafičke usluge </w:t>
      </w:r>
      <w:r w:rsidRPr="00746121">
        <w:rPr>
          <w:rFonts w:ascii="Times New Roman" w:hAnsi="Times New Roman"/>
        </w:rPr>
        <w:t>(grafička priprema, usluge tiskanja letaka, brošura,</w:t>
      </w:r>
      <w:r w:rsidRPr="00746121">
        <w:rPr>
          <w:rFonts w:ascii="Times New Roman" w:hAnsi="Times New Roman"/>
          <w:b/>
          <w:bCs/>
        </w:rPr>
        <w:t xml:space="preserve"> </w:t>
      </w:r>
      <w:r w:rsidRPr="00746121">
        <w:rPr>
          <w:rFonts w:ascii="Times New Roman" w:hAnsi="Times New Roman"/>
        </w:rPr>
        <w:t>majica</w:t>
      </w:r>
      <w:r w:rsidRPr="00746121">
        <w:rPr>
          <w:rFonts w:ascii="Times New Roman" w:hAnsi="Times New Roman"/>
          <w:b/>
          <w:bCs/>
        </w:rPr>
        <w:t xml:space="preserve"> </w:t>
      </w:r>
      <w:r w:rsidRPr="00746121">
        <w:rPr>
          <w:rFonts w:ascii="Times New Roman" w:hAnsi="Times New Roman"/>
        </w:rPr>
        <w:t>i sl. pri čemu</w:t>
      </w:r>
      <w:r w:rsidRPr="00746121">
        <w:rPr>
          <w:rFonts w:ascii="Times New Roman" w:hAnsi="Times New Roman"/>
          <w:b/>
          <w:bCs/>
        </w:rPr>
        <w:t xml:space="preserve"> </w:t>
      </w:r>
      <w:r w:rsidRPr="00746121">
        <w:rPr>
          <w:rFonts w:ascii="Times New Roman" w:hAnsi="Times New Roman"/>
        </w:rPr>
        <w:t xml:space="preserve">treba navesti vrstu i namjenu usluge, količinu, jedinične cijene); </w:t>
      </w: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  <w:b/>
          <w:bCs/>
        </w:rPr>
        <w:t xml:space="preserve">usluge promidžbe </w:t>
      </w:r>
      <w:r w:rsidRPr="00746121">
        <w:rPr>
          <w:rFonts w:ascii="Times New Roman" w:hAnsi="Times New Roman"/>
        </w:rPr>
        <w:t>(održavanje internetskih stranica, obavijesti u tiskovinama, promidžbeni</w:t>
      </w:r>
      <w:r w:rsidRPr="00746121">
        <w:rPr>
          <w:rFonts w:ascii="Times New Roman" w:hAnsi="Times New Roman"/>
          <w:b/>
          <w:bCs/>
        </w:rPr>
        <w:t xml:space="preserve"> </w:t>
      </w:r>
      <w:r w:rsidRPr="00746121">
        <w:rPr>
          <w:rFonts w:ascii="Times New Roman" w:hAnsi="Times New Roman"/>
        </w:rPr>
        <w:t xml:space="preserve">materijal); </w:t>
      </w: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  <w:b/>
          <w:bCs/>
        </w:rPr>
        <w:t xml:space="preserve">izdaci za troškove plaća i naknada </w:t>
      </w:r>
      <w:r w:rsidRPr="00746121">
        <w:rPr>
          <w:rFonts w:ascii="Times New Roman" w:hAnsi="Times New Roman"/>
        </w:rPr>
        <w:t>voditeljima programa ili projekta, izvoditeljima iz udruge</w:t>
      </w:r>
      <w:r w:rsidRPr="00746121">
        <w:rPr>
          <w:rFonts w:ascii="Times New Roman" w:hAnsi="Times New Roman"/>
          <w:b/>
          <w:bCs/>
        </w:rPr>
        <w:t xml:space="preserve"> </w:t>
      </w:r>
      <w:r w:rsidRPr="00746121">
        <w:rPr>
          <w:rFonts w:ascii="Times New Roman" w:hAnsi="Times New Roman"/>
        </w:rPr>
        <w:t xml:space="preserve">i/ili </w:t>
      </w:r>
      <w:r w:rsidRPr="00746121">
        <w:rPr>
          <w:rFonts w:ascii="Times New Roman" w:hAnsi="Times New Roman"/>
        </w:rPr>
        <w:lastRenderedPageBreak/>
        <w:t xml:space="preserve">vanjskim suradnicima koji sudjeluju u provedbi programa; </w:t>
      </w: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  <w:b/>
          <w:bCs/>
        </w:rPr>
        <w:t xml:space="preserve">troškovi putovanja </w:t>
      </w:r>
      <w:r w:rsidRPr="00746121">
        <w:rPr>
          <w:rFonts w:ascii="Times New Roman" w:hAnsi="Times New Roman"/>
        </w:rPr>
        <w:t>(troškovi prijevoza</w:t>
      </w:r>
      <w:r w:rsidRPr="00746121">
        <w:rPr>
          <w:rFonts w:ascii="Times New Roman" w:hAnsi="Times New Roman"/>
          <w:b/>
          <w:bCs/>
        </w:rPr>
        <w:t xml:space="preserve"> </w:t>
      </w:r>
      <w:r w:rsidRPr="00746121">
        <w:rPr>
          <w:rFonts w:ascii="Times New Roman" w:hAnsi="Times New Roman"/>
        </w:rPr>
        <w:t>- priznaju se ako je putovanje potrebno za provedbu</w:t>
      </w:r>
      <w:r w:rsidRPr="00746121">
        <w:rPr>
          <w:rFonts w:ascii="Times New Roman" w:hAnsi="Times New Roman"/>
          <w:b/>
          <w:bCs/>
        </w:rPr>
        <w:t xml:space="preserve"> </w:t>
      </w:r>
      <w:r w:rsidRPr="00746121">
        <w:rPr>
          <w:rFonts w:ascii="Times New Roman" w:hAnsi="Times New Roman"/>
        </w:rPr>
        <w:t xml:space="preserve">aktivnosti, a koristi se ekonomski najisplativija opcija); </w:t>
      </w: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ind w:left="0" w:firstLine="0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  <w:b/>
          <w:bCs/>
        </w:rPr>
        <w:t xml:space="preserve">troškovi smještaja </w:t>
      </w:r>
      <w:r w:rsidRPr="00746121">
        <w:rPr>
          <w:rFonts w:ascii="Times New Roman" w:hAnsi="Times New Roman"/>
        </w:rPr>
        <w:t>priznaju se jedino ako su neposredno povezani s provedbom projektnih</w:t>
      </w:r>
      <w:r w:rsidRPr="00746121">
        <w:rPr>
          <w:rFonts w:ascii="Times New Roman" w:hAnsi="Times New Roman"/>
          <w:b/>
          <w:bCs/>
        </w:rPr>
        <w:t xml:space="preserve"> </w:t>
      </w:r>
      <w:r w:rsidRPr="00746121">
        <w:rPr>
          <w:rFonts w:ascii="Times New Roman" w:hAnsi="Times New Roman"/>
        </w:rPr>
        <w:t>aktivnosti i to do razine smještaja kategoriziranog s maksimalno tri (3) zvjezdice (hotel, apartman, privatni smještaj);</w:t>
      </w: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ind w:left="0" w:firstLine="0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  <w:b/>
          <w:bCs/>
        </w:rPr>
        <w:t xml:space="preserve">putni troškovi </w:t>
      </w:r>
      <w:r w:rsidRPr="00746121">
        <w:rPr>
          <w:rFonts w:ascii="Times New Roman" w:hAnsi="Times New Roman"/>
        </w:rPr>
        <w:t>(putni nalozi) koji mogu biti isključivo u svrhu obavljanja osnovnih aktivnosti</w:t>
      </w:r>
      <w:r w:rsidRPr="00746121">
        <w:rPr>
          <w:rFonts w:ascii="Times New Roman" w:hAnsi="Times New Roman"/>
          <w:b/>
          <w:bCs/>
        </w:rPr>
        <w:t xml:space="preserve"> </w:t>
      </w:r>
      <w:r w:rsidRPr="00746121">
        <w:rPr>
          <w:rFonts w:ascii="Times New Roman" w:hAnsi="Times New Roman"/>
        </w:rPr>
        <w:t xml:space="preserve">kluba; </w:t>
      </w:r>
    </w:p>
    <w:p w:rsidR="00746121" w:rsidRPr="0074612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  <w:b/>
          <w:bCs/>
        </w:rPr>
        <w:t>knjigovodstvene (računovodstvene) usluge;</w:t>
      </w: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  <w:b/>
          <w:bCs/>
        </w:rPr>
        <w:t xml:space="preserve">ostali troškovi </w:t>
      </w:r>
      <w:r w:rsidRPr="00746121">
        <w:rPr>
          <w:rFonts w:ascii="Times New Roman" w:hAnsi="Times New Roman"/>
        </w:rPr>
        <w:t>koji su izravno vezani za provedbu aktivnosti programa ili projekta.</w:t>
      </w:r>
      <w:r w:rsidRPr="00746121">
        <w:rPr>
          <w:rFonts w:ascii="Times New Roman" w:hAnsi="Times New Roman"/>
          <w:b/>
          <w:bCs/>
        </w:rPr>
        <w:t xml:space="preserve"> </w:t>
      </w: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</w:rPr>
        <w:t>Iz sredstava koja se traže za provedbu projekta/programa ne smije se isplaćivati regres ili druge slične naknade zaposlenicima i članovima prijavitelja.</w:t>
      </w:r>
    </w:p>
    <w:p w:rsidR="00B50533" w:rsidRPr="00746121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neizravni (indirektni) troškovi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Osim izravnih, korisniku financiranja se može odobriti i pokrivanje dijela neizravnih troškova kao što su: energija, voda, uredski materijal, sitan inventar, telefon, poštanske usluge, troškovi zakupa poslovnog prostora i drugi indirektni troškovi koji nisu</w:t>
      </w:r>
      <w:r w:rsidR="00746121">
        <w:rPr>
          <w:rFonts w:ascii="Times New Roman" w:hAnsi="Times New Roman"/>
          <w:sz w:val="24"/>
          <w:szCs w:val="24"/>
        </w:rPr>
        <w:t xml:space="preserve"> povezani s provedbom programa. </w:t>
      </w:r>
    </w:p>
    <w:p w:rsidR="00746121" w:rsidRPr="00641CFB" w:rsidRDefault="00746121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B5C52">
        <w:rPr>
          <w:rFonts w:ascii="Times New Roman" w:hAnsi="Times New Roman"/>
          <w:b/>
          <w:i/>
          <w:sz w:val="24"/>
          <w:szCs w:val="24"/>
        </w:rPr>
        <w:t>Neprihvatljivi troškovi</w:t>
      </w:r>
    </w:p>
    <w:p w:rsidR="00FB5C52" w:rsidRPr="00FB5C52" w:rsidRDefault="00FB5C52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5C52" w:rsidRPr="00FB5C52" w:rsidRDefault="00FB5C52" w:rsidP="00FB5C5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</w:rPr>
      </w:pPr>
      <w:r w:rsidRPr="00FB5C52">
        <w:rPr>
          <w:rFonts w:ascii="Times New Roman" w:hAnsi="Times New Roman"/>
        </w:rPr>
        <w:t>Iz sredstava se ne smiju isplaćivati dugovi prijavitelja i troškovi kamata, kao ni aktivnosti koje spadaju u redovitu djelatnost prijavitelja (primjerice troškovi održavanja skupštine, upravnoga odbora i slično).</w:t>
      </w:r>
    </w:p>
    <w:p w:rsidR="00FB5C52" w:rsidRPr="00FB5C52" w:rsidRDefault="00FB5C52" w:rsidP="00FB5C5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</w:rPr>
      </w:pP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5C52">
        <w:rPr>
          <w:rFonts w:ascii="Times New Roman" w:hAnsi="Times New Roman"/>
        </w:rPr>
        <w:t>Također, neprihvatljivi troškovi su:</w:t>
      </w: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FB5C52" w:rsidRPr="00FB5C52" w:rsidRDefault="00FB5C52" w:rsidP="00FB5C52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</w:rPr>
      </w:pPr>
      <w:r w:rsidRPr="00FB5C52">
        <w:rPr>
          <w:rFonts w:ascii="Times New Roman" w:hAnsi="Times New Roman"/>
        </w:rPr>
        <w:t>kazne koje se ne odnose na kazne iz sportskih susreta u području natjecateljskog sporta, financijske globe i troškovi sudskih sporova;</w:t>
      </w: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FB5C52" w:rsidRPr="00FB5C52" w:rsidRDefault="00FB5C52" w:rsidP="00FB5C52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</w:rPr>
      </w:pPr>
      <w:r w:rsidRPr="00FB5C52">
        <w:rPr>
          <w:rFonts w:ascii="Times New Roman" w:hAnsi="Times New Roman"/>
        </w:rPr>
        <w:t>doprinosi za dobrovoljna zdravstvena ili mirovinska osiguranja koja nisu obvezna prema nacionalnom zakonodavstvu;</w:t>
      </w:r>
    </w:p>
    <w:p w:rsidR="00FB5C52" w:rsidRPr="00FB5C52" w:rsidRDefault="00FB5C52" w:rsidP="00FB5C52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</w:rPr>
      </w:pPr>
      <w:r w:rsidRPr="00FB5C52">
        <w:rPr>
          <w:rFonts w:ascii="Times New Roman" w:hAnsi="Times New Roman"/>
        </w:rPr>
        <w:t xml:space="preserve">plaćanje neoporezivih bonusa zaposlenima </w:t>
      </w: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FB5C52" w:rsidRPr="00FB5C52" w:rsidRDefault="00FB5C52" w:rsidP="00FB5C52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</w:rPr>
      </w:pPr>
      <w:r w:rsidRPr="00FB5C52">
        <w:rPr>
          <w:rFonts w:ascii="Times New Roman" w:hAnsi="Times New Roman"/>
        </w:rPr>
        <w:t xml:space="preserve">bankovne pristojbe za otvaranje, naknade za financijske transfere i druge pristojbe u potpunosti financijske prirode; </w:t>
      </w: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FB5C52" w:rsidRPr="00FB5C52" w:rsidRDefault="00FB5C52" w:rsidP="00FB5C52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</w:rPr>
      </w:pPr>
      <w:r w:rsidRPr="00FB5C52">
        <w:rPr>
          <w:rFonts w:ascii="Times New Roman" w:hAnsi="Times New Roman"/>
        </w:rPr>
        <w:t xml:space="preserve">troškovi koji su već bili financirani iz javnih izvora odnosno troškovi koji se u razdoblju provedbe projekta/programa financiraju iz drugih izvora; </w:t>
      </w:r>
    </w:p>
    <w:p w:rsidR="00FB5C52" w:rsidRPr="00FB5C52" w:rsidRDefault="00FB5C52" w:rsidP="00FB5C52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</w:rPr>
      </w:pPr>
      <w:r w:rsidRPr="00FB5C52">
        <w:rPr>
          <w:rFonts w:ascii="Times New Roman" w:hAnsi="Times New Roman"/>
        </w:rPr>
        <w:t xml:space="preserve">kupnja rabljene opreme, strojeva i namještaja; </w:t>
      </w: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/>
        </w:rPr>
      </w:pPr>
    </w:p>
    <w:p w:rsidR="00FB5C52" w:rsidRPr="00FB5C52" w:rsidRDefault="00FB5C52" w:rsidP="00FB5C52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B5C52">
        <w:rPr>
          <w:rFonts w:ascii="Times New Roman" w:hAnsi="Times New Roman"/>
        </w:rPr>
        <w:t>kupovina zemljišta ili građevina;</w:t>
      </w: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2" w:lineRule="exact"/>
        <w:rPr>
          <w:rFonts w:ascii="Times New Roman" w:hAnsi="Times New Roman"/>
        </w:rPr>
      </w:pPr>
    </w:p>
    <w:p w:rsidR="00FB5C52" w:rsidRPr="00FB5C52" w:rsidRDefault="00FB5C52" w:rsidP="00FB5C52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</w:rPr>
      </w:pPr>
      <w:r w:rsidRPr="00FB5C52">
        <w:rPr>
          <w:rFonts w:ascii="Times New Roman" w:hAnsi="Times New Roman"/>
        </w:rPr>
        <w:t>doprinosi u naravi: nefinancijski doprinosi (robe ili usluge) od trećih strana koji ne obuhvaćaju izdatke za Korisnika;</w:t>
      </w:r>
    </w:p>
    <w:p w:rsidR="00FB5C52" w:rsidRPr="00FB5C52" w:rsidRDefault="00FB5C52" w:rsidP="00FB5C52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</w:rPr>
      </w:pPr>
      <w:r w:rsidRPr="00FB5C52">
        <w:rPr>
          <w:rFonts w:ascii="Times New Roman" w:hAnsi="Times New Roman"/>
        </w:rPr>
        <w:t>donacije u dobrotvorne svrhe;</w:t>
      </w: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FB5C52" w:rsidRPr="00FB5C52" w:rsidRDefault="00FB5C52" w:rsidP="00FB5C52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</w:rPr>
      </w:pPr>
      <w:r w:rsidRPr="00FB5C52">
        <w:rPr>
          <w:rFonts w:ascii="Times New Roman" w:hAnsi="Times New Roman"/>
        </w:rPr>
        <w:t>zajmovi drugim organizacijama ili pojedincima;</w:t>
      </w: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FB5C52" w:rsidRPr="00FB5C52" w:rsidRDefault="00FB5C52" w:rsidP="00FB5C52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</w:rPr>
      </w:pPr>
      <w:r w:rsidRPr="00FB5C52">
        <w:rPr>
          <w:rFonts w:ascii="Times New Roman" w:hAnsi="Times New Roman"/>
        </w:rPr>
        <w:t>ulaganja u kapital ili kreditna ulaganja, jamstveni fondovi;</w:t>
      </w: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FB5C52" w:rsidRPr="00FB5C52" w:rsidRDefault="00FB5C52" w:rsidP="00FB5C52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</w:rPr>
      </w:pPr>
      <w:r w:rsidRPr="00FB5C52">
        <w:rPr>
          <w:rFonts w:ascii="Times New Roman" w:hAnsi="Times New Roman"/>
        </w:rPr>
        <w:t>reprezentacija (catering, hrana i piće) koja nije d</w:t>
      </w:r>
      <w:r w:rsidR="0013580D">
        <w:rPr>
          <w:rFonts w:ascii="Times New Roman" w:hAnsi="Times New Roman"/>
        </w:rPr>
        <w:t>irektno povezana s natjecanjem ili manifestacijom;</w:t>
      </w: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FB5C52" w:rsidRPr="00FB5C52" w:rsidRDefault="00FB5C52" w:rsidP="00FB5C52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</w:rPr>
      </w:pPr>
      <w:r w:rsidRPr="00FB5C52">
        <w:rPr>
          <w:rFonts w:ascii="Times New Roman" w:hAnsi="Times New Roman"/>
        </w:rPr>
        <w:t xml:space="preserve">putni nalozi igračima koji nisu povezani s osnovnom djelatnošću kluba (sastanci, seminari i sl.) </w:t>
      </w:r>
    </w:p>
    <w:p w:rsidR="00FB5C52" w:rsidRPr="00FB5C52" w:rsidRDefault="00FB5C52" w:rsidP="00FB5C52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</w:rPr>
      </w:pPr>
      <w:r w:rsidRPr="00FB5C52">
        <w:rPr>
          <w:rFonts w:ascii="Times New Roman" w:hAnsi="Times New Roman"/>
        </w:rPr>
        <w:t xml:space="preserve">drugi troškovi koji nisu u neposrednoj povezanosti sa sadržajem i ciljevima projekta. </w:t>
      </w:r>
    </w:p>
    <w:p w:rsidR="00B50533" w:rsidRPr="00FB5C52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 NAČIN PRIJAVE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Za prijavu na </w:t>
      </w:r>
      <w:r w:rsidR="000B47E8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prijavitelji moraju popuniti propisane natječajne obrasce i dostaviti svu potrebnu dokumentaciju navedenu u Uputama. Prijavitelji su dužni popuniti sva polja u obrascima.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lastRenderedPageBreak/>
        <w:t>Potrebno je ispuniti sve tražene podatke, ispisati obrazac, potpisati ga i dostaviti poštom ili osobno u pisarnicu</w:t>
      </w:r>
      <w:r w:rsidR="000B47E8">
        <w:rPr>
          <w:rFonts w:ascii="Times New Roman" w:hAnsi="Times New Roman"/>
          <w:sz w:val="24"/>
          <w:szCs w:val="24"/>
        </w:rPr>
        <w:t xml:space="preserve"> Grada Hvara</w:t>
      </w:r>
      <w:r w:rsidRPr="00641CFB">
        <w:rPr>
          <w:rFonts w:ascii="Times New Roman" w:hAnsi="Times New Roman"/>
          <w:sz w:val="24"/>
          <w:szCs w:val="24"/>
        </w:rPr>
        <w:t>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 nije ograničen, te u slučaju potrebe za dodatnim prostorom prijavitelj može slobodno dodati retke u tablice ili druge dijelove obrasca.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Obrazac je potrebno ispuniti na računalu. Rukom ispisani obrasci neće biti uzeti u razmatranje</w:t>
      </w:r>
      <w:r w:rsidR="00D87E9C">
        <w:rPr>
          <w:rFonts w:ascii="Times New Roman" w:hAnsi="Times New Roman"/>
          <w:sz w:val="24"/>
          <w:szCs w:val="24"/>
        </w:rPr>
        <w:t>,</w:t>
      </w:r>
      <w:r w:rsidRPr="00641CFB">
        <w:rPr>
          <w:rFonts w:ascii="Times New Roman" w:hAnsi="Times New Roman"/>
          <w:sz w:val="24"/>
          <w:szCs w:val="24"/>
        </w:rPr>
        <w:t xml:space="preserve"> iznimno ako udruga nema mogućnosti iste ispisati računalom.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Ako obrazac prijave programa/projekta sadrži navedene nedostatke, prijava će se smatrati nevažećom.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E32" w:rsidRPr="00441C00" w:rsidRDefault="00B50533" w:rsidP="00E25E32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  <w:u w:val="single"/>
        </w:rPr>
        <w:t>Propisani obrasci:</w:t>
      </w:r>
      <w:r w:rsidR="00E25E32" w:rsidRPr="00E25E3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E25E32">
        <w:rPr>
          <w:rFonts w:ascii="Times New Roman" w:hAnsi="Times New Roman"/>
          <w:b/>
          <w:color w:val="FF0000"/>
          <w:sz w:val="24"/>
          <w:szCs w:val="24"/>
          <w:u w:val="single"/>
        </w:rPr>
        <w:t>za prijavu na javni natječaj:</w:t>
      </w:r>
    </w:p>
    <w:p w:rsidR="00B50533" w:rsidRPr="00441C00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0533" w:rsidRPr="00441C00" w:rsidRDefault="00B534F0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 xml:space="preserve">1.  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 xml:space="preserve">PRIJAVNICA 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–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„OPISNI OBRAZA</w:t>
      </w:r>
      <w:r w:rsidR="00441C00">
        <w:rPr>
          <w:rFonts w:ascii="Times New Roman" w:hAnsi="Times New Roman"/>
          <w:b/>
          <w:color w:val="FF0000"/>
          <w:sz w:val="24"/>
          <w:szCs w:val="24"/>
        </w:rPr>
        <w:t>C“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B50533" w:rsidRPr="00441C00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>2.</w:t>
      </w:r>
      <w:r w:rsidR="00B534F0" w:rsidRPr="00441C0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41C00">
        <w:rPr>
          <w:rFonts w:ascii="Times New Roman" w:hAnsi="Times New Roman"/>
          <w:b/>
          <w:color w:val="FF0000"/>
          <w:sz w:val="24"/>
          <w:szCs w:val="24"/>
        </w:rPr>
        <w:t xml:space="preserve"> OBRAZAC PRORAČUNA – 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„</w:t>
      </w:r>
      <w:r w:rsidRPr="00441C00">
        <w:rPr>
          <w:rFonts w:ascii="Times New Roman" w:hAnsi="Times New Roman"/>
          <w:b/>
          <w:color w:val="FF0000"/>
          <w:sz w:val="24"/>
          <w:szCs w:val="24"/>
        </w:rPr>
        <w:t>PROR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“</w:t>
      </w:r>
    </w:p>
    <w:p w:rsidR="00B50533" w:rsidRPr="00441C00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>3. OBRAZAC IZJAVE O NEPOSTOJANJU DVOSTRUKOG FINANCIRANJA –  „IZJ-FINAN“</w:t>
      </w:r>
    </w:p>
    <w:p w:rsidR="00B50533" w:rsidRPr="00441C00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>4.  OBRAZAC IZJAVE O NEKAŽNJAVANJU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- „NEKAŽNJAVANJE“</w:t>
      </w:r>
    </w:p>
    <w:p w:rsidR="00B50533" w:rsidRPr="00441C00" w:rsidRDefault="000B47E8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>5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B534F0" w:rsidRPr="00441C0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>POPIS PRILOGA</w:t>
      </w:r>
      <w:r w:rsidR="00B534F0" w:rsidRPr="00441C00">
        <w:rPr>
          <w:rFonts w:ascii="Times New Roman" w:hAnsi="Times New Roman"/>
          <w:b/>
          <w:color w:val="FF0000"/>
          <w:sz w:val="24"/>
          <w:szCs w:val="24"/>
        </w:rPr>
        <w:t xml:space="preserve">:   </w:t>
      </w:r>
    </w:p>
    <w:p w:rsidR="00B534F0" w:rsidRPr="00441C00" w:rsidRDefault="00B534F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color w:val="FF0000"/>
          <w:sz w:val="24"/>
          <w:szCs w:val="24"/>
        </w:rPr>
        <w:tab/>
      </w:r>
      <w:r w:rsidRPr="00441C00">
        <w:rPr>
          <w:rFonts w:ascii="Times New Roman" w:hAnsi="Times New Roman"/>
          <w:i/>
          <w:color w:val="FF0000"/>
          <w:sz w:val="24"/>
          <w:szCs w:val="24"/>
        </w:rPr>
        <w:t>a)</w:t>
      </w:r>
      <w:r w:rsidRPr="00441C00">
        <w:rPr>
          <w:rFonts w:ascii="Times New Roman" w:hAnsi="Times New Roman"/>
          <w:i/>
          <w:color w:val="FF0000"/>
          <w:sz w:val="24"/>
          <w:szCs w:val="24"/>
        </w:rPr>
        <w:tab/>
        <w:t>Izvadak (ne stariji od tri mjeseca od objave javnog natječaja) ili preslika Rješenja iz Registra udruga Republike Hrvatske;</w:t>
      </w:r>
    </w:p>
    <w:p w:rsidR="00B534F0" w:rsidRPr="00441C00" w:rsidRDefault="00B534F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 xml:space="preserve">     b)  </w:t>
      </w:r>
      <w:r w:rsidRPr="00441C00">
        <w:rPr>
          <w:rFonts w:ascii="Times New Roman" w:hAnsi="Times New Roman"/>
          <w:i/>
          <w:color w:val="FF0000"/>
          <w:sz w:val="24"/>
          <w:szCs w:val="24"/>
        </w:rPr>
        <w:tab/>
        <w:t>Uvjerenje nadležnog suda, ne starije od šest (6) mjeseci od dana objave javnog natječaja,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</w:r>
    </w:p>
    <w:p w:rsidR="00B534F0" w:rsidRPr="00441C00" w:rsidRDefault="00B534F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 xml:space="preserve">    c)   Izjavu o nepostojanju dvostrukog financiranja,</w:t>
      </w:r>
    </w:p>
    <w:p w:rsidR="00B534F0" w:rsidRPr="00441C00" w:rsidRDefault="00B534F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 xml:space="preserve">    d) Potvrdu Porezne uprave o nepostojanju dugovanja s osnove plaćanja doprinosa za mirovinsko i zdravstveno osiguranje i plaćanje poreza te drugih davanja prema državnom proračunu ne stariju od 30 dana;</w:t>
      </w:r>
    </w:p>
    <w:p w:rsidR="00B16000" w:rsidRPr="00441C00" w:rsidRDefault="00B1600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 xml:space="preserve">   e) svu potrebnu dokumentaciju kojom se dokazuje ispunjenje kriterija od I</w:t>
      </w:r>
      <w:r w:rsidR="00B94771" w:rsidRPr="00441C00">
        <w:rPr>
          <w:rFonts w:ascii="Times New Roman" w:hAnsi="Times New Roman"/>
          <w:i/>
          <w:color w:val="FF0000"/>
          <w:sz w:val="24"/>
          <w:szCs w:val="24"/>
        </w:rPr>
        <w:t>V</w:t>
      </w:r>
      <w:r w:rsidRPr="00441C00">
        <w:rPr>
          <w:rFonts w:ascii="Times New Roman" w:hAnsi="Times New Roman"/>
          <w:i/>
          <w:color w:val="FF0000"/>
          <w:sz w:val="24"/>
          <w:szCs w:val="24"/>
        </w:rPr>
        <w:t>-VI u tekstu  Javnog natječaja</w:t>
      </w:r>
      <w:r w:rsidR="00441C00">
        <w:rPr>
          <w:rFonts w:ascii="Times New Roman" w:hAnsi="Times New Roman"/>
          <w:i/>
          <w:color w:val="FF0000"/>
          <w:sz w:val="24"/>
          <w:szCs w:val="24"/>
        </w:rPr>
        <w:t xml:space="preserve"> ( nastupi i natjecanja; organizacija-manifestacija; značajnost projekta-promocija)</w:t>
      </w: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  <w:u w:val="single"/>
        </w:rPr>
        <w:t>Napomena:</w:t>
      </w: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>Potvrdu suda o nekažnjavanju izdaje Općinski sud koji je nadležan za područje na kojem osoba ovlaštena za zastupanje ima prebivalište ili je potrebno ispisati osobnu izjavu o nekažnjavanju.</w:t>
      </w: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>Potvrdu o nepostojanju duga prema Grada Hvara nije nužno dostavljati jer će stanje duga po službenoj dužnosti utvrditi Jedinstveni upravni odjel Grada Hvara.</w:t>
      </w: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B534F0" w:rsidRPr="00641CFB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4F0" w:rsidRDefault="00B534F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4F0" w:rsidRPr="00641CFB" w:rsidRDefault="00B534F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1</w:t>
      </w:r>
      <w:r w:rsidRPr="00641CFB">
        <w:rPr>
          <w:rFonts w:ascii="Times New Roman" w:hAnsi="Times New Roman"/>
          <w:b/>
          <w:sz w:val="24"/>
          <w:szCs w:val="24"/>
        </w:rPr>
        <w:t>. GDJE POSLATI PRIJAVU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Navedenu tiskanu natječajnu dokumentaciju potrebno je dostaviti u zatvorenoj omotnici,  preporučeno poštom na adresu ili osobno u pisarnicu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>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Grad Hvar</w:t>
      </w:r>
    </w:p>
    <w:p w:rsidR="004C62E0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Milana Kukurina 2</w:t>
      </w:r>
    </w:p>
    <w:p w:rsidR="004C62E0" w:rsidRPr="00641CFB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21450 HVAR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Na vanjskome dijelu omotnice potrebno je istaknuti puni naziv i adresu prijavitelja s napomenom: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4C62E0" w:rsidP="003D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B50533" w:rsidRPr="00641CFB">
        <w:rPr>
          <w:rFonts w:ascii="Times New Roman" w:hAnsi="Times New Roman"/>
          <w:b/>
          <w:sz w:val="24"/>
          <w:szCs w:val="24"/>
        </w:rPr>
        <w:t xml:space="preserve">Za Javni </w:t>
      </w:r>
      <w:r>
        <w:rPr>
          <w:rFonts w:ascii="Times New Roman" w:hAnsi="Times New Roman"/>
          <w:b/>
          <w:sz w:val="24"/>
          <w:szCs w:val="24"/>
        </w:rPr>
        <w:t>natječaj za financiranje projekata udruga u sportu</w:t>
      </w:r>
      <w:r w:rsidR="004078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 područja Grada Hvara</w:t>
      </w:r>
      <w:r w:rsidR="00B50533" w:rsidRPr="00641CFB">
        <w:rPr>
          <w:rFonts w:ascii="Times New Roman" w:hAnsi="Times New Roman"/>
          <w:b/>
          <w:sz w:val="24"/>
          <w:szCs w:val="24"/>
        </w:rPr>
        <w:t xml:space="preserve"> za 2016. godinu“ – NE OTVARATI</w:t>
      </w:r>
    </w:p>
    <w:p w:rsidR="00B50533" w:rsidRPr="00641CFB" w:rsidRDefault="00B50533" w:rsidP="003D76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Prijave koje nisu dostavljene na propisani način i ne sadrže svu dokumentaciju koja je propisana </w:t>
      </w:r>
      <w:r w:rsidR="004C62E0">
        <w:rPr>
          <w:rFonts w:ascii="Times New Roman" w:hAnsi="Times New Roman"/>
          <w:sz w:val="24"/>
          <w:szCs w:val="24"/>
        </w:rPr>
        <w:t>Natječajem</w:t>
      </w:r>
      <w:r w:rsidRPr="00641CFB">
        <w:rPr>
          <w:rFonts w:ascii="Times New Roman" w:hAnsi="Times New Roman"/>
          <w:sz w:val="24"/>
          <w:szCs w:val="24"/>
        </w:rPr>
        <w:t>, neće biti uzete u daljnje razmatranje.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2</w:t>
      </w:r>
      <w:r w:rsidRPr="00641CFB">
        <w:rPr>
          <w:rFonts w:ascii="Times New Roman" w:hAnsi="Times New Roman"/>
          <w:b/>
          <w:sz w:val="24"/>
          <w:szCs w:val="24"/>
        </w:rPr>
        <w:t xml:space="preserve">. DATUM OBJAVE </w:t>
      </w:r>
      <w:r w:rsidR="00954BBE">
        <w:rPr>
          <w:rFonts w:ascii="Times New Roman" w:hAnsi="Times New Roman"/>
          <w:b/>
          <w:sz w:val="24"/>
          <w:szCs w:val="24"/>
        </w:rPr>
        <w:t>NATJEČAJA</w:t>
      </w:r>
      <w:r w:rsidRPr="00641CFB">
        <w:rPr>
          <w:rFonts w:ascii="Times New Roman" w:hAnsi="Times New Roman"/>
          <w:b/>
          <w:sz w:val="24"/>
          <w:szCs w:val="24"/>
        </w:rPr>
        <w:t xml:space="preserve"> I ROK ZA PODNOŠENJE PRIJAVE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4466" w:rsidRDefault="004C62E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Javni natječaj</w:t>
      </w:r>
      <w:r w:rsidR="00B50533" w:rsidRPr="00641CFB">
        <w:rPr>
          <w:rFonts w:ascii="Times New Roman" w:hAnsi="Times New Roman"/>
          <w:sz w:val="24"/>
          <w:szCs w:val="24"/>
        </w:rPr>
        <w:t xml:space="preserve"> je otvoren danom objave na internetskim stranicama </w:t>
      </w:r>
      <w:r>
        <w:rPr>
          <w:rFonts w:ascii="Times New Roman" w:hAnsi="Times New Roman"/>
          <w:sz w:val="24"/>
          <w:szCs w:val="24"/>
        </w:rPr>
        <w:t xml:space="preserve">Grada Hvara </w:t>
      </w:r>
      <w:r w:rsidR="00B50533" w:rsidRPr="00641CFB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2</w:t>
      </w:r>
      <w:r w:rsidR="00B04466">
        <w:rPr>
          <w:rFonts w:ascii="Times New Roman" w:hAnsi="Times New Roman"/>
          <w:sz w:val="24"/>
          <w:szCs w:val="24"/>
        </w:rPr>
        <w:t>5</w:t>
      </w:r>
      <w:r w:rsidR="00B50533" w:rsidRPr="00641CFB">
        <w:rPr>
          <w:rFonts w:ascii="Times New Roman" w:hAnsi="Times New Roman"/>
          <w:sz w:val="24"/>
          <w:szCs w:val="24"/>
        </w:rPr>
        <w:t xml:space="preserve">. veljače 2016. </w:t>
      </w:r>
      <w:r w:rsidR="00B04466">
        <w:rPr>
          <w:rFonts w:ascii="Times New Roman" w:hAnsi="Times New Roman"/>
          <w:sz w:val="24"/>
          <w:szCs w:val="24"/>
        </w:rPr>
        <w:t>g</w:t>
      </w:r>
      <w:r w:rsidR="00B50533" w:rsidRPr="00641CFB">
        <w:rPr>
          <w:rFonts w:ascii="Times New Roman" w:hAnsi="Times New Roman"/>
          <w:sz w:val="24"/>
          <w:szCs w:val="24"/>
        </w:rPr>
        <w:t>odine</w:t>
      </w:r>
      <w:r w:rsidR="00B04466">
        <w:rPr>
          <w:rFonts w:ascii="Times New Roman" w:hAnsi="Times New Roman"/>
          <w:sz w:val="24"/>
          <w:szCs w:val="24"/>
        </w:rPr>
        <w:t xml:space="preserve"> ( </w:t>
      </w:r>
      <w:hyperlink r:id="rId11" w:history="1">
        <w:r w:rsidR="00B04466" w:rsidRPr="006B298E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  <w:r w:rsidR="00B50533" w:rsidRPr="00641CFB">
        <w:rPr>
          <w:rFonts w:ascii="Times New Roman" w:hAnsi="Times New Roman"/>
          <w:sz w:val="24"/>
          <w:szCs w:val="24"/>
        </w:rPr>
        <w:t>)</w:t>
      </w: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Rok za prijavu na </w:t>
      </w:r>
      <w:r w:rsidR="004C62E0">
        <w:rPr>
          <w:rFonts w:ascii="Times New Roman" w:hAnsi="Times New Roman"/>
          <w:sz w:val="24"/>
          <w:szCs w:val="24"/>
        </w:rPr>
        <w:t>Natječaj je 2</w:t>
      </w:r>
      <w:r w:rsidR="00763740">
        <w:rPr>
          <w:rFonts w:ascii="Times New Roman" w:hAnsi="Times New Roman"/>
          <w:sz w:val="24"/>
          <w:szCs w:val="24"/>
        </w:rPr>
        <w:t>5</w:t>
      </w:r>
      <w:r w:rsidRPr="00641CFB">
        <w:rPr>
          <w:rFonts w:ascii="Times New Roman" w:hAnsi="Times New Roman"/>
          <w:sz w:val="24"/>
          <w:szCs w:val="24"/>
        </w:rPr>
        <w:t xml:space="preserve">. ožujka 2016. godine do 12.00 sati. Sve prijave poslane nakon navedenog roka neće biti uzete u razmatranje. Prijava je dostavljena u roku ako je na prijamnom žigu razvidno da je do toga dana (uključujući i </w:t>
      </w:r>
      <w:r w:rsidR="004C62E0">
        <w:rPr>
          <w:rFonts w:ascii="Times New Roman" w:hAnsi="Times New Roman"/>
          <w:sz w:val="24"/>
          <w:szCs w:val="24"/>
        </w:rPr>
        <w:t>2</w:t>
      </w:r>
      <w:r w:rsidR="00305486">
        <w:rPr>
          <w:rFonts w:ascii="Times New Roman" w:hAnsi="Times New Roman"/>
          <w:sz w:val="24"/>
          <w:szCs w:val="24"/>
        </w:rPr>
        <w:t>5</w:t>
      </w:r>
      <w:r w:rsidRPr="00641CFB">
        <w:rPr>
          <w:rFonts w:ascii="Times New Roman" w:hAnsi="Times New Roman"/>
          <w:sz w:val="24"/>
          <w:szCs w:val="24"/>
        </w:rPr>
        <w:t xml:space="preserve">. ožujka 2016.g.) zaprimljena u pisarnici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 xml:space="preserve"> ili poslana preporučenom pošiljkom (žig poštanskog ureda).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je prijava dostavljena osobno u pisarnicu, a na istu će se naznačiti datum i vrijeme prijave. Ako je prijava dostavljena poštom, vrijedit će datum koji je pečatom naznačen na omotnici.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Obrasci za prijavu zajedno s detaljnim uputama za prijavljivanje nalaze se na internetskim stranicama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3</w:t>
      </w:r>
      <w:r w:rsidRPr="00641CFB">
        <w:rPr>
          <w:rFonts w:ascii="Times New Roman" w:hAnsi="Times New Roman"/>
          <w:b/>
          <w:sz w:val="24"/>
          <w:szCs w:val="24"/>
        </w:rPr>
        <w:t>. KOME SE OBRATITI UKOLIKO IMATE PITANJA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Sva pitanja vezana uz </w:t>
      </w:r>
      <w:r w:rsidR="00AB307F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mogu se postaviti isključivo elektroničkim putem, slanjem upita na sljedeću adresu elektroničke pošte:</w:t>
      </w:r>
      <w:r w:rsidR="009A79C2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9A79C2" w:rsidRPr="00343252">
          <w:rPr>
            <w:rStyle w:val="Hiperveza"/>
            <w:rFonts w:ascii="Times New Roman" w:hAnsi="Times New Roman"/>
            <w:sz w:val="24"/>
            <w:szCs w:val="24"/>
          </w:rPr>
          <w:t>margita.petric-hraste@hvar.hr</w:t>
        </w:r>
      </w:hyperlink>
      <w:r w:rsidR="009A79C2">
        <w:rPr>
          <w:rFonts w:ascii="Times New Roman" w:hAnsi="Times New Roman"/>
          <w:sz w:val="24"/>
          <w:szCs w:val="24"/>
        </w:rPr>
        <w:t xml:space="preserve"> ili </w:t>
      </w:r>
      <w:hyperlink r:id="rId13" w:history="1">
        <w:r w:rsidR="009A79C2" w:rsidRPr="00343252">
          <w:rPr>
            <w:rStyle w:val="Hiperveza"/>
            <w:rFonts w:ascii="Times New Roman" w:hAnsi="Times New Roman"/>
            <w:sz w:val="24"/>
            <w:szCs w:val="24"/>
          </w:rPr>
          <w:t>nela.rakic-paduan@hvar.hr</w:t>
        </w:r>
      </w:hyperlink>
      <w:r w:rsidR="009A79C2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</w:rPr>
        <w:t xml:space="preserve"> najkasnije do </w:t>
      </w:r>
      <w:r w:rsidR="009A79C2">
        <w:rPr>
          <w:rFonts w:ascii="Times New Roman" w:hAnsi="Times New Roman"/>
        </w:rPr>
        <w:t>0</w:t>
      </w:r>
      <w:r w:rsidR="00F216E8">
        <w:rPr>
          <w:rFonts w:ascii="Times New Roman" w:hAnsi="Times New Roman"/>
        </w:rPr>
        <w:t>9</w:t>
      </w:r>
      <w:r w:rsidR="009A79C2">
        <w:rPr>
          <w:rFonts w:ascii="Times New Roman" w:hAnsi="Times New Roman"/>
        </w:rPr>
        <w:t>.03</w:t>
      </w:r>
      <w:r w:rsidRPr="00641CFB">
        <w:rPr>
          <w:rFonts w:ascii="Times New Roman" w:hAnsi="Times New Roman"/>
        </w:rPr>
        <w:t>.2016. godine.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Odgovori na pojedine upite u najkraćem mogućem roku poslat će se izravno na adrese onih koji su pitanja postavili.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svrhu osiguranja ravnopravnosti svih potencijalnih prijavitelja, davatelj sredstava ne može davati prethodna mišljenja o prihvatljivosti prijavitelja, aktivnosti ili troškova navedenih u prijavi.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4. PROCJENA PRIJAVA I DONOŠENJE ODLUKE O DODJELI SREDSTAVA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Procjenu</w:t>
      </w:r>
      <w:r w:rsidR="009A79C2">
        <w:rPr>
          <w:rFonts w:ascii="Times New Roman" w:hAnsi="Times New Roman"/>
          <w:sz w:val="24"/>
          <w:szCs w:val="24"/>
        </w:rPr>
        <w:t xml:space="preserve"> prijavljenih programa provodi P</w:t>
      </w:r>
      <w:r w:rsidRPr="00641CFB">
        <w:rPr>
          <w:rFonts w:ascii="Times New Roman" w:hAnsi="Times New Roman"/>
          <w:sz w:val="24"/>
          <w:szCs w:val="24"/>
        </w:rPr>
        <w:t>ovjerenstvo.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lastRenderedPageBreak/>
        <w:t>4.1. POSTUPAK ADMINISTRATIVNE PROVJERE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Davatelj financijskih sredstava ustrojava posebno tijelo za provjeru formalnih uvjeta </w:t>
      </w:r>
      <w:r w:rsidR="008324B1">
        <w:rPr>
          <w:rFonts w:ascii="Times New Roman" w:hAnsi="Times New Roman"/>
          <w:sz w:val="24"/>
          <w:szCs w:val="24"/>
        </w:rPr>
        <w:t xml:space="preserve">natječaja </w:t>
      </w:r>
      <w:r w:rsidRPr="00641CFB">
        <w:rPr>
          <w:rFonts w:ascii="Times New Roman" w:hAnsi="Times New Roman"/>
          <w:sz w:val="24"/>
          <w:szCs w:val="24"/>
        </w:rPr>
        <w:t>(dalje: Povjerenstvo).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Povjerenstvo utvrđuje: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 li prijava dostavljena na javni </w:t>
      </w:r>
      <w:r w:rsidR="00693555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u zadanome roku,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jesu li dostavljeni, potpisani i ovjereni svi obvezni obrasci,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 li dostavljena sva obvezna popratna dokumentacija.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 svim pristiglim prijavama vodi se zapisnik. Sve se prijave urudžbiraju po redu zaprimanja, a osoba zadužena za praćenje prijava na </w:t>
      </w:r>
      <w:r w:rsidR="009A79C2">
        <w:rPr>
          <w:rFonts w:ascii="Times New Roman" w:hAnsi="Times New Roman"/>
          <w:sz w:val="24"/>
          <w:szCs w:val="24"/>
        </w:rPr>
        <w:t>Javni natječaj</w:t>
      </w:r>
      <w:r w:rsidRPr="00641CFB">
        <w:rPr>
          <w:rFonts w:ascii="Times New Roman" w:hAnsi="Times New Roman"/>
          <w:sz w:val="24"/>
          <w:szCs w:val="24"/>
        </w:rPr>
        <w:t xml:space="preserve"> vodi posebnu evidenciju. Povjerenstvo obavlja uvid u dostavljenu dokumentaciju i o tome vodi evidenciju na posebnome obrascu (OBRAZAC za utvrđivanje prop</w:t>
      </w:r>
      <w:r w:rsidR="009370E1">
        <w:rPr>
          <w:rFonts w:ascii="Times New Roman" w:hAnsi="Times New Roman"/>
          <w:sz w:val="24"/>
          <w:szCs w:val="24"/>
        </w:rPr>
        <w:t xml:space="preserve">isanih uvjeta prijave na Javni </w:t>
      </w:r>
      <w:r w:rsidR="009A79C2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za financiranje </w:t>
      </w:r>
      <w:r w:rsidR="009A79C2">
        <w:rPr>
          <w:rFonts w:ascii="Times New Roman" w:hAnsi="Times New Roman"/>
          <w:sz w:val="24"/>
          <w:szCs w:val="24"/>
        </w:rPr>
        <w:t xml:space="preserve">projekata udruga u sportu sa područja Grada Hvara </w:t>
      </w:r>
      <w:r w:rsidRPr="00641CFB">
        <w:rPr>
          <w:rFonts w:ascii="Times New Roman" w:hAnsi="Times New Roman"/>
          <w:sz w:val="24"/>
          <w:szCs w:val="24"/>
        </w:rPr>
        <w:t>za 2016. godinu).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Članice/članove Povjerenstva imenuje </w:t>
      </w:r>
      <w:r w:rsidR="009A79C2">
        <w:rPr>
          <w:rFonts w:ascii="Times New Roman" w:hAnsi="Times New Roman"/>
          <w:sz w:val="24"/>
          <w:szCs w:val="24"/>
        </w:rPr>
        <w:t>Gradonačelnik 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Članice/članovi Povjerenstva prije početka rada u Povjerenstvu ne smiju biti u sukobu interesa, o čemu moraju potpisati posebnu izjavu. Svaka/svaki članica/član Povjerenstva potpisom dokazuje točnost utvrđenoga te da je dokumentacija pregledana.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Prijave projekata/programa koje ne udovoljavaju uvjetima </w:t>
      </w:r>
      <w:r w:rsidR="00F8526F">
        <w:rPr>
          <w:rFonts w:ascii="Times New Roman" w:hAnsi="Times New Roman"/>
          <w:sz w:val="24"/>
          <w:szCs w:val="24"/>
        </w:rPr>
        <w:t>Javnog natječaja</w:t>
      </w:r>
      <w:r w:rsidRPr="00641CFB">
        <w:rPr>
          <w:rFonts w:ascii="Times New Roman" w:hAnsi="Times New Roman"/>
          <w:sz w:val="24"/>
          <w:szCs w:val="24"/>
        </w:rPr>
        <w:t xml:space="preserve"> (zakašnjele prijave, prijave koje ne sadrže svu </w:t>
      </w:r>
      <w:r w:rsidR="00F8526F">
        <w:rPr>
          <w:rFonts w:ascii="Times New Roman" w:hAnsi="Times New Roman"/>
          <w:sz w:val="24"/>
          <w:szCs w:val="24"/>
        </w:rPr>
        <w:t>Javnim natječajem</w:t>
      </w:r>
      <w:r w:rsidRPr="00641CFB">
        <w:rPr>
          <w:rFonts w:ascii="Times New Roman" w:hAnsi="Times New Roman"/>
          <w:sz w:val="24"/>
          <w:szCs w:val="24"/>
        </w:rPr>
        <w:t xml:space="preserve"> propisanu, potpisanu i ovjerenu dokumentaciju ili prijava podnesena na neki drugi način odnosno suprotno uvjetima iz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), neće se razmatrati, o čemu će prijavitelji biti obaviješteni pisanom obavijesti u roku od osam (8) radnih dana s naznakom razloga zbog kojih prijava ne zadovoljava propisane uvjete </w:t>
      </w:r>
      <w:r w:rsidR="00F8526F">
        <w:rPr>
          <w:rFonts w:ascii="Times New Roman" w:hAnsi="Times New Roman"/>
          <w:sz w:val="24"/>
          <w:szCs w:val="24"/>
        </w:rPr>
        <w:t>Natječaja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Nakon provjere svih pristiglih i zaprimljenih prijava u odnosu na formalne uvjete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, Povjerenstvo izrađuje popis svih prijavitelja koji su zadovoljili formalne uvjete, čije se prijave stoga upućuju na procjenu kvalitete, kao i popis svih prijavitelja koji ni</w:t>
      </w:r>
      <w:r w:rsidR="00F8526F">
        <w:rPr>
          <w:rFonts w:ascii="Times New Roman" w:hAnsi="Times New Roman"/>
          <w:sz w:val="24"/>
          <w:szCs w:val="24"/>
        </w:rPr>
        <w:t>su zadovoljili formalne uvjete 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Prijavitelji koji nisu zadovoljili propisane uvjete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mogu uložiti prigovor u roku od osam (8) dana od primitka obavijesti. O prigovoru odlučuje </w:t>
      </w:r>
      <w:r w:rsidR="00F8526F">
        <w:rPr>
          <w:rFonts w:ascii="Times New Roman" w:hAnsi="Times New Roman"/>
          <w:sz w:val="24"/>
          <w:szCs w:val="24"/>
        </w:rPr>
        <w:t>Gradonačelnik</w:t>
      </w:r>
      <w:r w:rsidRPr="00641CFB">
        <w:rPr>
          <w:rFonts w:ascii="Times New Roman" w:hAnsi="Times New Roman"/>
          <w:sz w:val="24"/>
          <w:szCs w:val="24"/>
        </w:rPr>
        <w:t xml:space="preserve"> u roku od 3 dana od dana zaprimanja prigovora.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4.2. POSTUPAK OCJENE KVALITETE PROGRAMA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Povjerenstvo daje ocjenu kvalitete programa i p</w:t>
      </w:r>
      <w:r w:rsidR="00C60823">
        <w:rPr>
          <w:rFonts w:ascii="Times New Roman" w:hAnsi="Times New Roman"/>
          <w:sz w:val="24"/>
          <w:szCs w:val="24"/>
        </w:rPr>
        <w:t>rijedlog za financijsku potporu ( OBRAZAC za procjenu kvalitete).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Razmatraju se samo oni projekti koji su udovoljili propisanim uvjetima </w:t>
      </w:r>
      <w:r w:rsidR="00C60823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Svaka prijava ocjenjuje se temeljem kriterija za vrednovanje projekta.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5. OBAVIJEST O DONESENOJ ODLUCI I DODJELI FINANCIJSKIH SREDSTAVA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Svi prijavitelji čije su prijave ušle u postupak ocjene, biti će obaviješteni o donesenoj odluci o dodjeli financijskih sredstava projekta u sklopu </w:t>
      </w:r>
      <w:r w:rsidR="00C60823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lastRenderedPageBreak/>
        <w:t>U slučaju da prijavitelj nije ostvario dovoljan broj bodova, obavijest mora sadržavati razloge za dodjelu manje ocjene od strane Povjerenstva.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C6082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Prijaviteljima kojima nisu odobrena financijska sredstva može se, na njihov zahtjev, omogućiti uvid u zbirnu ocjenu njihovog programa te ujedno imaju pravo na prigovor na natječajni postupak te eventualno bodovanje nekog kriterija sa 0 bodova, ukoliko udruga smatra da je u prijavi dostavila dovoljno argumenata za drugačije bodovanje, u roku od osam (8) dana od dana primitka</w:t>
      </w:r>
      <w:r w:rsidR="00C60823">
        <w:rPr>
          <w:rFonts w:ascii="Times New Roman" w:hAnsi="Times New Roman"/>
          <w:sz w:val="24"/>
          <w:szCs w:val="24"/>
        </w:rPr>
        <w:t xml:space="preserve"> obavijesti o rezultatima 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Odluku po prigovoru donosi </w:t>
      </w:r>
      <w:r w:rsidR="00C60823">
        <w:rPr>
          <w:rFonts w:ascii="Times New Roman" w:hAnsi="Times New Roman"/>
          <w:sz w:val="24"/>
          <w:szCs w:val="24"/>
        </w:rPr>
        <w:t>Gradonačelnik Grada Hvara.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Prigovor se ne može podnijeti na odluku o neodobravanju sredstava ili visini dodijeljenih sredstava.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E70DB8" w:rsidP="00D84E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ukupna sredstva za financiranje </w:t>
      </w:r>
      <w:r>
        <w:rPr>
          <w:rFonts w:ascii="Times New Roman" w:hAnsi="Times New Roman"/>
          <w:sz w:val="24"/>
          <w:szCs w:val="24"/>
        </w:rPr>
        <w:t xml:space="preserve">projekata udruga u sportu sa područja Grada Hvara, </w:t>
      </w:r>
      <w:r w:rsidR="00B50533" w:rsidRPr="00641CFB">
        <w:rPr>
          <w:rFonts w:ascii="Times New Roman" w:hAnsi="Times New Roman"/>
          <w:sz w:val="24"/>
          <w:szCs w:val="24"/>
        </w:rPr>
        <w:t xml:space="preserve">dodijeljenih po ovom Javnom </w:t>
      </w:r>
      <w:r>
        <w:rPr>
          <w:rFonts w:ascii="Times New Roman" w:hAnsi="Times New Roman"/>
          <w:sz w:val="24"/>
          <w:szCs w:val="24"/>
        </w:rPr>
        <w:t>natječaju</w:t>
      </w:r>
      <w:r w:rsidR="00B50533" w:rsidRPr="00641CFB">
        <w:rPr>
          <w:rFonts w:ascii="Times New Roman" w:hAnsi="Times New Roman"/>
          <w:sz w:val="24"/>
          <w:szCs w:val="24"/>
        </w:rPr>
        <w:t xml:space="preserve">, doznačiti, prema dogovorenoj dinamici, a </w:t>
      </w: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sa svakim krajnjim korisnikom sredstava (prijaviteljima čiji će programi biti financirani) potpisati ugovor kojim će regulirati prava i obveze potpisnika.</w:t>
      </w:r>
    </w:p>
    <w:p w:rsidR="00B50533" w:rsidRPr="00641CFB" w:rsidRDefault="00B50533" w:rsidP="00D84E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5.1. INDIKATIVNI KALENDAR NATJEČAJNOG POSTUPKA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40"/>
        <w:gridCol w:w="120"/>
        <w:gridCol w:w="100"/>
        <w:gridCol w:w="1880"/>
        <w:gridCol w:w="30"/>
      </w:tblGrid>
      <w:tr w:rsidR="00B50533" w:rsidRPr="00641CFB" w:rsidTr="000E63FE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A438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Objava 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3E46B2" w:rsidP="00F216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16E8">
              <w:rPr>
                <w:rFonts w:ascii="Times New Roman" w:hAnsi="Times New Roman"/>
                <w:sz w:val="24"/>
                <w:szCs w:val="24"/>
              </w:rPr>
              <w:t>5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.02.2016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prijava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3E46B2" w:rsidP="00F216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16E8">
              <w:rPr>
                <w:rFonts w:ascii="Times New Roman" w:hAnsi="Times New Roman"/>
                <w:sz w:val="24"/>
                <w:szCs w:val="24"/>
              </w:rPr>
              <w:t>5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.03.2016 do 12:00 sati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za slanje upita vezanih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A438B0" w:rsidP="00F216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16E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upućivanje odg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ovora na pitanja vezana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A438B0" w:rsidP="00F216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16E8">
              <w:rPr>
                <w:rFonts w:ascii="Times New Roman" w:hAnsi="Times New Roman"/>
                <w:sz w:val="24"/>
                <w:szCs w:val="24"/>
              </w:rPr>
              <w:t>7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.03.2016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za provjeru propisanih 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uvjeta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F216E8" w:rsidP="00F216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obavijesti o zadovol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javanju propisanih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F216E8" w:rsidP="00E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3F51">
              <w:rPr>
                <w:rFonts w:ascii="Times New Roman" w:hAnsi="Times New Roman"/>
                <w:sz w:val="24"/>
                <w:szCs w:val="24"/>
              </w:rPr>
              <w:t>0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</w:t>
            </w:r>
            <w:r w:rsidR="00953F51">
              <w:rPr>
                <w:rFonts w:ascii="Times New Roman" w:hAnsi="Times New Roman"/>
                <w:sz w:val="24"/>
                <w:szCs w:val="24"/>
              </w:rPr>
              <w:t>4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procjenu prijava koje su zad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ovoljile propisane uvjete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953F51" w:rsidP="00F216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16E8">
              <w:rPr>
                <w:rFonts w:ascii="Times New Roman" w:hAnsi="Times New Roman"/>
                <w:sz w:val="24"/>
                <w:szCs w:val="24"/>
              </w:rPr>
              <w:t>8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.04.2016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prijaviteljima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953F51" w:rsidP="00F216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16E8">
              <w:rPr>
                <w:rFonts w:ascii="Times New Roman" w:hAnsi="Times New Roman"/>
                <w:sz w:val="24"/>
                <w:szCs w:val="24"/>
              </w:rPr>
              <w:t>6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.04.2016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ugovaranje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953F51" w:rsidP="00F216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16E8">
              <w:rPr>
                <w:rFonts w:ascii="Times New Roman" w:hAnsi="Times New Roman"/>
                <w:sz w:val="24"/>
                <w:szCs w:val="24"/>
              </w:rPr>
              <w:t>6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.05.2016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Davatelj financijskih sredstava ima mogućnost ažuriranja ovog indikativnog kalendara. Obavijest o tome, kao i ažurirana tablica, objavit će se na sl</w:t>
      </w:r>
      <w:r w:rsidR="00373F41">
        <w:rPr>
          <w:rFonts w:ascii="Times New Roman" w:hAnsi="Times New Roman"/>
          <w:sz w:val="24"/>
          <w:szCs w:val="24"/>
        </w:rPr>
        <w:t xml:space="preserve">jedećoj web stranici Grada Hvara: </w:t>
      </w:r>
      <w:hyperlink r:id="rId14" w:history="1">
        <w:r w:rsidR="008A525C" w:rsidRPr="006B298E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</w:p>
    <w:p w:rsidR="008A525C" w:rsidRPr="00641CFB" w:rsidRDefault="008A525C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641CFB">
        <w:rPr>
          <w:rFonts w:ascii="Times New Roman" w:hAnsi="Times New Roman"/>
          <w:b/>
        </w:rPr>
        <w:t>6. POPIS NATJEČAJNE DOKUMENTACIJE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1.</w:t>
      </w:r>
      <w:r w:rsidRPr="00641CFB">
        <w:rPr>
          <w:rFonts w:ascii="Times New Roman" w:hAnsi="Times New Roman"/>
        </w:rPr>
        <w:tab/>
        <w:t xml:space="preserve">Javni </w:t>
      </w:r>
      <w:r w:rsidR="008A525C">
        <w:rPr>
          <w:rFonts w:ascii="Times New Roman" w:hAnsi="Times New Roman"/>
        </w:rPr>
        <w:t>natječaj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2.</w:t>
      </w:r>
      <w:r w:rsidRPr="00641CFB">
        <w:rPr>
          <w:rFonts w:ascii="Times New Roman" w:hAnsi="Times New Roman"/>
        </w:rPr>
        <w:tab/>
        <w:t xml:space="preserve">Upute za prijavitelje 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3.</w:t>
      </w:r>
      <w:r w:rsidRPr="00641CFB">
        <w:rPr>
          <w:rFonts w:ascii="Times New Roman" w:hAnsi="Times New Roman"/>
        </w:rPr>
        <w:tab/>
        <w:t>Opisni obrazac</w:t>
      </w:r>
    </w:p>
    <w:p w:rsidR="00B50533" w:rsidRPr="00641CFB" w:rsidRDefault="00294E3B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Obrazac proračuna </w:t>
      </w:r>
      <w:r w:rsidR="00B50533" w:rsidRPr="00641CFB">
        <w:rPr>
          <w:rFonts w:ascii="Times New Roman" w:hAnsi="Times New Roman"/>
        </w:rPr>
        <w:t xml:space="preserve"> 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5.</w:t>
      </w:r>
      <w:r w:rsidRPr="00641CFB">
        <w:rPr>
          <w:rFonts w:ascii="Times New Roman" w:hAnsi="Times New Roman"/>
        </w:rPr>
        <w:tab/>
        <w:t xml:space="preserve">Obrazac Izjave o nekažnjavanju </w:t>
      </w:r>
    </w:p>
    <w:p w:rsidR="00373F41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6.</w:t>
      </w:r>
      <w:r w:rsidRPr="00641CFB">
        <w:rPr>
          <w:rFonts w:ascii="Times New Roman" w:hAnsi="Times New Roman"/>
        </w:rPr>
        <w:tab/>
        <w:t xml:space="preserve">Obrazac izjave o nepostojanju dvostrukog financiranja </w:t>
      </w:r>
    </w:p>
    <w:p w:rsidR="00A21B5C" w:rsidRPr="00641CFB" w:rsidRDefault="00A21B5C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        Obrazac za procjenu kvalitete/ vrijednost projekta</w:t>
      </w:r>
    </w:p>
    <w:p w:rsidR="00B50533" w:rsidRPr="00641CFB" w:rsidRDefault="00373F41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50533" w:rsidRPr="00641CFB">
        <w:rPr>
          <w:rFonts w:ascii="Times New Roman" w:hAnsi="Times New Roman"/>
        </w:rPr>
        <w:t>.</w:t>
      </w:r>
      <w:r w:rsidR="00B50533" w:rsidRPr="00641CFB">
        <w:rPr>
          <w:rFonts w:ascii="Times New Roman" w:hAnsi="Times New Roman"/>
        </w:rPr>
        <w:tab/>
        <w:t xml:space="preserve">Obrazac za opisni izvještaj </w:t>
      </w:r>
    </w:p>
    <w:p w:rsidR="00B50533" w:rsidRDefault="00373F41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50533" w:rsidRPr="00641CFB">
        <w:rPr>
          <w:rFonts w:ascii="Times New Roman" w:hAnsi="Times New Roman"/>
        </w:rPr>
        <w:t>.</w:t>
      </w:r>
      <w:r w:rsidR="00B50533" w:rsidRPr="00641CFB">
        <w:rPr>
          <w:rFonts w:ascii="Times New Roman" w:hAnsi="Times New Roman"/>
        </w:rPr>
        <w:tab/>
        <w:t xml:space="preserve">Obrazac za financijski izvještaj </w:t>
      </w:r>
    </w:p>
    <w:p w:rsidR="009370E1" w:rsidRPr="00641CFB" w:rsidRDefault="009370E1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        Obrazac ugovora o financiranju udruga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B50533" w:rsidRPr="00641CFB" w:rsidSect="003D760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27" w:rsidRDefault="00584327">
      <w:pPr>
        <w:spacing w:after="0" w:line="240" w:lineRule="auto"/>
      </w:pPr>
      <w:r>
        <w:separator/>
      </w:r>
    </w:p>
  </w:endnote>
  <w:endnote w:type="continuationSeparator" w:id="0">
    <w:p w:rsidR="00584327" w:rsidRDefault="0058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33" w:rsidRDefault="002D54F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43C8">
      <w:rPr>
        <w:noProof/>
      </w:rPr>
      <w:t>1</w:t>
    </w:r>
    <w:r>
      <w:rPr>
        <w:noProof/>
      </w:rPr>
      <w:fldChar w:fldCharType="end"/>
    </w:r>
  </w:p>
  <w:p w:rsidR="00B50533" w:rsidRPr="008A4671" w:rsidRDefault="00B50533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27" w:rsidRDefault="00584327">
      <w:pPr>
        <w:spacing w:after="0" w:line="240" w:lineRule="auto"/>
      </w:pPr>
      <w:r>
        <w:separator/>
      </w:r>
    </w:p>
  </w:footnote>
  <w:footnote w:type="continuationSeparator" w:id="0">
    <w:p w:rsidR="00584327" w:rsidRDefault="00584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46677F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6A0B6687"/>
    <w:multiLevelType w:val="multilevel"/>
    <w:tmpl w:val="4AE0DFB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48"/>
    <w:rsid w:val="00072F6A"/>
    <w:rsid w:val="00074DF0"/>
    <w:rsid w:val="000754A7"/>
    <w:rsid w:val="000772EB"/>
    <w:rsid w:val="000A52B6"/>
    <w:rsid w:val="000B47E8"/>
    <w:rsid w:val="000C2428"/>
    <w:rsid w:val="000C519D"/>
    <w:rsid w:val="000E2A89"/>
    <w:rsid w:val="000E63FE"/>
    <w:rsid w:val="000F2939"/>
    <w:rsid w:val="001005F9"/>
    <w:rsid w:val="0013580D"/>
    <w:rsid w:val="0015653D"/>
    <w:rsid w:val="00164748"/>
    <w:rsid w:val="0018127F"/>
    <w:rsid w:val="00185819"/>
    <w:rsid w:val="00186495"/>
    <w:rsid w:val="001972C4"/>
    <w:rsid w:val="001A10C1"/>
    <w:rsid w:val="001C5209"/>
    <w:rsid w:val="001D18F2"/>
    <w:rsid w:val="001E65A5"/>
    <w:rsid w:val="002434AB"/>
    <w:rsid w:val="0027524E"/>
    <w:rsid w:val="00276054"/>
    <w:rsid w:val="00294E3B"/>
    <w:rsid w:val="002A51F1"/>
    <w:rsid w:val="002B11F1"/>
    <w:rsid w:val="002B4159"/>
    <w:rsid w:val="002B448F"/>
    <w:rsid w:val="002B73F2"/>
    <w:rsid w:val="002C1980"/>
    <w:rsid w:val="002C3B25"/>
    <w:rsid w:val="002D54F1"/>
    <w:rsid w:val="002E2677"/>
    <w:rsid w:val="002E421A"/>
    <w:rsid w:val="002F05B0"/>
    <w:rsid w:val="00305486"/>
    <w:rsid w:val="00311A7E"/>
    <w:rsid w:val="00347DC0"/>
    <w:rsid w:val="00363B8D"/>
    <w:rsid w:val="00373CB6"/>
    <w:rsid w:val="00373F41"/>
    <w:rsid w:val="003762C2"/>
    <w:rsid w:val="0039262D"/>
    <w:rsid w:val="003A59E9"/>
    <w:rsid w:val="003D7604"/>
    <w:rsid w:val="003E46B2"/>
    <w:rsid w:val="003E4C97"/>
    <w:rsid w:val="0040788E"/>
    <w:rsid w:val="004209B3"/>
    <w:rsid w:val="00421184"/>
    <w:rsid w:val="0044062E"/>
    <w:rsid w:val="00441C00"/>
    <w:rsid w:val="004420EF"/>
    <w:rsid w:val="00444833"/>
    <w:rsid w:val="00453FE6"/>
    <w:rsid w:val="0046753D"/>
    <w:rsid w:val="00470608"/>
    <w:rsid w:val="00477A2A"/>
    <w:rsid w:val="004814A8"/>
    <w:rsid w:val="00492AE2"/>
    <w:rsid w:val="004B0DB5"/>
    <w:rsid w:val="004C62E0"/>
    <w:rsid w:val="004D1D22"/>
    <w:rsid w:val="00502783"/>
    <w:rsid w:val="0051058F"/>
    <w:rsid w:val="00511D0C"/>
    <w:rsid w:val="0051553E"/>
    <w:rsid w:val="005176FE"/>
    <w:rsid w:val="005211CD"/>
    <w:rsid w:val="005456F0"/>
    <w:rsid w:val="00584327"/>
    <w:rsid w:val="00584358"/>
    <w:rsid w:val="005A0479"/>
    <w:rsid w:val="005A3353"/>
    <w:rsid w:val="005B1B54"/>
    <w:rsid w:val="005D04FB"/>
    <w:rsid w:val="00624DFD"/>
    <w:rsid w:val="00625112"/>
    <w:rsid w:val="00626AEB"/>
    <w:rsid w:val="00632EA6"/>
    <w:rsid w:val="00641CFB"/>
    <w:rsid w:val="00647736"/>
    <w:rsid w:val="00651145"/>
    <w:rsid w:val="00674DC4"/>
    <w:rsid w:val="00677CEB"/>
    <w:rsid w:val="0068364A"/>
    <w:rsid w:val="006864EF"/>
    <w:rsid w:val="00693555"/>
    <w:rsid w:val="006B532D"/>
    <w:rsid w:val="006C2363"/>
    <w:rsid w:val="006D0B61"/>
    <w:rsid w:val="006D51F5"/>
    <w:rsid w:val="006F18D1"/>
    <w:rsid w:val="006F6E1D"/>
    <w:rsid w:val="00711F80"/>
    <w:rsid w:val="00716A67"/>
    <w:rsid w:val="0072519C"/>
    <w:rsid w:val="00741A90"/>
    <w:rsid w:val="00743566"/>
    <w:rsid w:val="00746121"/>
    <w:rsid w:val="007477AD"/>
    <w:rsid w:val="00756962"/>
    <w:rsid w:val="00763740"/>
    <w:rsid w:val="00763C97"/>
    <w:rsid w:val="00767663"/>
    <w:rsid w:val="00780A25"/>
    <w:rsid w:val="00796E30"/>
    <w:rsid w:val="007B0A7E"/>
    <w:rsid w:val="007E6D7F"/>
    <w:rsid w:val="008043C8"/>
    <w:rsid w:val="0081218F"/>
    <w:rsid w:val="00821B8E"/>
    <w:rsid w:val="008324B1"/>
    <w:rsid w:val="00837DE7"/>
    <w:rsid w:val="008445C6"/>
    <w:rsid w:val="00865B91"/>
    <w:rsid w:val="008749C3"/>
    <w:rsid w:val="008A4671"/>
    <w:rsid w:val="008A4AF4"/>
    <w:rsid w:val="008A525C"/>
    <w:rsid w:val="008C247B"/>
    <w:rsid w:val="008E08CE"/>
    <w:rsid w:val="0091272E"/>
    <w:rsid w:val="009370E1"/>
    <w:rsid w:val="00940E04"/>
    <w:rsid w:val="00953F51"/>
    <w:rsid w:val="00954BBE"/>
    <w:rsid w:val="009650CF"/>
    <w:rsid w:val="00984429"/>
    <w:rsid w:val="009868C4"/>
    <w:rsid w:val="00991E37"/>
    <w:rsid w:val="00996CEF"/>
    <w:rsid w:val="0099724C"/>
    <w:rsid w:val="009A79C2"/>
    <w:rsid w:val="009B71C2"/>
    <w:rsid w:val="009D47F1"/>
    <w:rsid w:val="009F6C23"/>
    <w:rsid w:val="00A00F24"/>
    <w:rsid w:val="00A21B5C"/>
    <w:rsid w:val="00A438B0"/>
    <w:rsid w:val="00A43EE9"/>
    <w:rsid w:val="00A4657E"/>
    <w:rsid w:val="00A54001"/>
    <w:rsid w:val="00A566D0"/>
    <w:rsid w:val="00A61516"/>
    <w:rsid w:val="00A84E2A"/>
    <w:rsid w:val="00A95380"/>
    <w:rsid w:val="00A960D1"/>
    <w:rsid w:val="00AA4D59"/>
    <w:rsid w:val="00AB307F"/>
    <w:rsid w:val="00AC5597"/>
    <w:rsid w:val="00AC7235"/>
    <w:rsid w:val="00AC7FA7"/>
    <w:rsid w:val="00AD2CA4"/>
    <w:rsid w:val="00AD6050"/>
    <w:rsid w:val="00AE3F8B"/>
    <w:rsid w:val="00AF74BD"/>
    <w:rsid w:val="00B035C4"/>
    <w:rsid w:val="00B03A03"/>
    <w:rsid w:val="00B04466"/>
    <w:rsid w:val="00B1394C"/>
    <w:rsid w:val="00B16000"/>
    <w:rsid w:val="00B37842"/>
    <w:rsid w:val="00B50533"/>
    <w:rsid w:val="00B528C8"/>
    <w:rsid w:val="00B534F0"/>
    <w:rsid w:val="00B57C7C"/>
    <w:rsid w:val="00B62F01"/>
    <w:rsid w:val="00B94771"/>
    <w:rsid w:val="00C10E10"/>
    <w:rsid w:val="00C60823"/>
    <w:rsid w:val="00C61472"/>
    <w:rsid w:val="00C7624B"/>
    <w:rsid w:val="00C83F1B"/>
    <w:rsid w:val="00C91044"/>
    <w:rsid w:val="00C91441"/>
    <w:rsid w:val="00C935A9"/>
    <w:rsid w:val="00CB7AB8"/>
    <w:rsid w:val="00CD533C"/>
    <w:rsid w:val="00CD6F4C"/>
    <w:rsid w:val="00CE2401"/>
    <w:rsid w:val="00CF2113"/>
    <w:rsid w:val="00D01EA0"/>
    <w:rsid w:val="00D36AE0"/>
    <w:rsid w:val="00D43793"/>
    <w:rsid w:val="00D507F7"/>
    <w:rsid w:val="00D609BB"/>
    <w:rsid w:val="00D84EEE"/>
    <w:rsid w:val="00D87E9C"/>
    <w:rsid w:val="00DB2FCC"/>
    <w:rsid w:val="00DB6E16"/>
    <w:rsid w:val="00DC7427"/>
    <w:rsid w:val="00DD44E1"/>
    <w:rsid w:val="00DE1B6C"/>
    <w:rsid w:val="00DF2993"/>
    <w:rsid w:val="00DF4C17"/>
    <w:rsid w:val="00DF78FE"/>
    <w:rsid w:val="00E11BEA"/>
    <w:rsid w:val="00E173D8"/>
    <w:rsid w:val="00E25E32"/>
    <w:rsid w:val="00E27E89"/>
    <w:rsid w:val="00E70DB8"/>
    <w:rsid w:val="00E76D9D"/>
    <w:rsid w:val="00EA5BD8"/>
    <w:rsid w:val="00EB0BDE"/>
    <w:rsid w:val="00EE083A"/>
    <w:rsid w:val="00EE506D"/>
    <w:rsid w:val="00EE6314"/>
    <w:rsid w:val="00F216E8"/>
    <w:rsid w:val="00F43428"/>
    <w:rsid w:val="00F47007"/>
    <w:rsid w:val="00F56A1E"/>
    <w:rsid w:val="00F657BB"/>
    <w:rsid w:val="00F65F9B"/>
    <w:rsid w:val="00F8316D"/>
    <w:rsid w:val="00F8526F"/>
    <w:rsid w:val="00F858FB"/>
    <w:rsid w:val="00FB5C52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33"/>
    <w:pPr>
      <w:spacing w:after="200" w:line="276" w:lineRule="auto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CF2113"/>
    <w:pPr>
      <w:keepNext/>
      <w:spacing w:after="0" w:line="240" w:lineRule="auto"/>
      <w:ind w:right="4676"/>
      <w:jc w:val="center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B7AB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37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73CB6"/>
    <w:rPr>
      <w:rFonts w:cs="Times New Roman"/>
    </w:rPr>
  </w:style>
  <w:style w:type="paragraph" w:styleId="Odlomakpopisa">
    <w:name w:val="List Paragraph"/>
    <w:basedOn w:val="Normal"/>
    <w:uiPriority w:val="99"/>
    <w:qFormat/>
    <w:rsid w:val="00373C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0C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C242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rsid w:val="00276054"/>
    <w:pPr>
      <w:widowControl w:val="0"/>
      <w:autoSpaceDE w:val="0"/>
      <w:autoSpaceDN w:val="0"/>
      <w:adjustRightInd w:val="0"/>
      <w:spacing w:before="1" w:after="0" w:line="240" w:lineRule="auto"/>
      <w:ind w:left="116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B11F1"/>
    <w:rPr>
      <w:rFonts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27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A7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33"/>
    <w:pPr>
      <w:spacing w:after="200" w:line="276" w:lineRule="auto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CF2113"/>
    <w:pPr>
      <w:keepNext/>
      <w:spacing w:after="0" w:line="240" w:lineRule="auto"/>
      <w:ind w:right="4676"/>
      <w:jc w:val="center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B7AB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37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73CB6"/>
    <w:rPr>
      <w:rFonts w:cs="Times New Roman"/>
    </w:rPr>
  </w:style>
  <w:style w:type="paragraph" w:styleId="Odlomakpopisa">
    <w:name w:val="List Paragraph"/>
    <w:basedOn w:val="Normal"/>
    <w:uiPriority w:val="99"/>
    <w:qFormat/>
    <w:rsid w:val="00373C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0C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C242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rsid w:val="00276054"/>
    <w:pPr>
      <w:widowControl w:val="0"/>
      <w:autoSpaceDE w:val="0"/>
      <w:autoSpaceDN w:val="0"/>
      <w:adjustRightInd w:val="0"/>
      <w:spacing w:before="1" w:after="0" w:line="240" w:lineRule="auto"/>
      <w:ind w:left="116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B11F1"/>
    <w:rPr>
      <w:rFonts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27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A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ela.rakic-paduan@hvar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gita.petric-hraste@hvar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var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var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v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2953</Words>
  <Characters>18998</Characters>
  <Application>Microsoft Office Word</Application>
  <DocSecurity>0</DocSecurity>
  <Lines>158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21908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x</dc:creator>
  <cp:keywords/>
  <dc:description/>
  <cp:lastModifiedBy>TT</cp:lastModifiedBy>
  <cp:revision>78</cp:revision>
  <cp:lastPrinted>2016-02-19T18:59:00Z</cp:lastPrinted>
  <dcterms:created xsi:type="dcterms:W3CDTF">2016-02-19T13:58:00Z</dcterms:created>
  <dcterms:modified xsi:type="dcterms:W3CDTF">2016-02-25T08:08:00Z</dcterms:modified>
</cp:coreProperties>
</file>