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DJEČJI VRTIĆ „VANĐELA BOŽITKOVIĆ“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HANIBALA LUCIĆA 3, HVAR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Klasa: 601-02/20-05/0</w:t>
      </w:r>
      <w:r>
        <w:rPr>
          <w:rFonts w:ascii="Cambria" w:hAnsi="Cambria"/>
          <w:sz w:val="24"/>
          <w:szCs w:val="24"/>
        </w:rPr>
        <w:t>3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proofErr w:type="spellStart"/>
      <w:r w:rsidRPr="00022518">
        <w:rPr>
          <w:rFonts w:ascii="Cambria" w:hAnsi="Cambria"/>
          <w:sz w:val="24"/>
          <w:szCs w:val="24"/>
        </w:rPr>
        <w:t>Urbroj</w:t>
      </w:r>
      <w:proofErr w:type="spellEnd"/>
      <w:r w:rsidRPr="00022518">
        <w:rPr>
          <w:rFonts w:ascii="Cambria" w:hAnsi="Cambria"/>
          <w:sz w:val="24"/>
          <w:szCs w:val="24"/>
        </w:rPr>
        <w:t>: 2128/01-02/02-20-03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Hvar, 0</w:t>
      </w:r>
      <w:r>
        <w:rPr>
          <w:rFonts w:ascii="Cambria" w:hAnsi="Cambria"/>
          <w:sz w:val="24"/>
          <w:szCs w:val="24"/>
        </w:rPr>
        <w:t>3</w:t>
      </w:r>
      <w:r w:rsidRPr="0002251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travnja</w:t>
      </w:r>
      <w:r w:rsidRPr="00022518">
        <w:rPr>
          <w:rFonts w:ascii="Cambria" w:hAnsi="Cambria"/>
          <w:sz w:val="24"/>
          <w:szCs w:val="24"/>
        </w:rPr>
        <w:t xml:space="preserve">  2020. godine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</w:p>
    <w:p w:rsidR="00725141" w:rsidRPr="00022518" w:rsidRDefault="00725141" w:rsidP="00725141">
      <w:pPr>
        <w:jc w:val="center"/>
        <w:rPr>
          <w:rFonts w:ascii="Cambria" w:hAnsi="Cambria"/>
          <w:sz w:val="28"/>
          <w:szCs w:val="28"/>
        </w:rPr>
      </w:pPr>
      <w:r w:rsidRPr="00022518">
        <w:rPr>
          <w:rFonts w:ascii="Cambria" w:hAnsi="Cambria"/>
          <w:sz w:val="28"/>
          <w:szCs w:val="28"/>
        </w:rPr>
        <w:t xml:space="preserve">ZAKLJUČCI SA </w:t>
      </w:r>
      <w:r>
        <w:rPr>
          <w:rFonts w:ascii="Cambria" w:hAnsi="Cambria"/>
          <w:sz w:val="28"/>
          <w:szCs w:val="28"/>
        </w:rPr>
        <w:t>20</w:t>
      </w:r>
      <w:r w:rsidRPr="00022518">
        <w:rPr>
          <w:rFonts w:ascii="Cambria" w:hAnsi="Cambria"/>
          <w:sz w:val="28"/>
          <w:szCs w:val="28"/>
        </w:rPr>
        <w:t>. SJEDNICE UPRAVNOG VIJEĆA DJEČJEG VRTIĆA</w:t>
      </w:r>
    </w:p>
    <w:p w:rsidR="00725141" w:rsidRDefault="00725141" w:rsidP="00725141">
      <w:pPr>
        <w:jc w:val="center"/>
        <w:rPr>
          <w:rFonts w:ascii="Cambria" w:hAnsi="Cambria"/>
          <w:sz w:val="28"/>
          <w:szCs w:val="28"/>
        </w:rPr>
      </w:pPr>
      <w:r w:rsidRPr="00022518">
        <w:rPr>
          <w:rFonts w:ascii="Cambria" w:hAnsi="Cambria"/>
          <w:sz w:val="28"/>
          <w:szCs w:val="28"/>
        </w:rPr>
        <w:t>„VANĐELA BOŽITKOVIĆ“ HVAR</w:t>
      </w:r>
    </w:p>
    <w:p w:rsidR="00725141" w:rsidRPr="00022518" w:rsidRDefault="00725141" w:rsidP="00725141">
      <w:pPr>
        <w:jc w:val="center"/>
        <w:rPr>
          <w:rFonts w:ascii="Cambria" w:hAnsi="Cambria"/>
          <w:sz w:val="28"/>
          <w:szCs w:val="28"/>
        </w:rPr>
      </w:pP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>Dnevni red je jednoglasno prihvaćen.</w:t>
      </w:r>
    </w:p>
    <w:p w:rsidR="00725141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 xml:space="preserve">Jednoglasno je </w:t>
      </w:r>
      <w:r>
        <w:rPr>
          <w:rFonts w:ascii="Cambria" w:hAnsi="Cambria"/>
          <w:sz w:val="24"/>
          <w:szCs w:val="24"/>
        </w:rPr>
        <w:t xml:space="preserve">donesen Zaključak </w:t>
      </w:r>
      <w:r w:rsidR="00F07DAE">
        <w:rPr>
          <w:rFonts w:ascii="Cambria" w:hAnsi="Cambria"/>
          <w:sz w:val="24"/>
          <w:szCs w:val="24"/>
        </w:rPr>
        <w:t>da se ne popunjavaju upražnjena radna mjesta u Dječjem vrtiću za vrijeme trajanja posebnih uvjeta rada</w:t>
      </w:r>
      <w:r w:rsidR="00935DF8">
        <w:rPr>
          <w:rFonts w:ascii="Cambria" w:hAnsi="Cambria"/>
          <w:sz w:val="24"/>
          <w:szCs w:val="24"/>
        </w:rPr>
        <w:t>.</w:t>
      </w:r>
    </w:p>
    <w:p w:rsidR="00725141" w:rsidRPr="00022518" w:rsidRDefault="00725141" w:rsidP="00725141">
      <w:pPr>
        <w:rPr>
          <w:rFonts w:ascii="Cambria" w:hAnsi="Cambria"/>
          <w:sz w:val="24"/>
          <w:szCs w:val="24"/>
        </w:rPr>
      </w:pPr>
      <w:r w:rsidRPr="00022518">
        <w:rPr>
          <w:rFonts w:ascii="Cambria" w:hAnsi="Cambria"/>
          <w:sz w:val="24"/>
          <w:szCs w:val="24"/>
        </w:rPr>
        <w:t xml:space="preserve">Jednoglasno je prihvaćen </w:t>
      </w:r>
      <w:r w:rsidR="00935DF8">
        <w:rPr>
          <w:rFonts w:ascii="Cambria" w:hAnsi="Cambria"/>
          <w:sz w:val="24"/>
          <w:szCs w:val="24"/>
        </w:rPr>
        <w:t>P</w:t>
      </w:r>
      <w:bookmarkStart w:id="0" w:name="_GoBack"/>
      <w:bookmarkEnd w:id="0"/>
      <w:r w:rsidRPr="00022518">
        <w:rPr>
          <w:rFonts w:ascii="Cambria" w:hAnsi="Cambria"/>
          <w:sz w:val="24"/>
          <w:szCs w:val="24"/>
        </w:rPr>
        <w:t xml:space="preserve">rijedlog Odluke o </w:t>
      </w:r>
      <w:r>
        <w:rPr>
          <w:rFonts w:ascii="Cambria" w:hAnsi="Cambria"/>
          <w:sz w:val="24"/>
          <w:szCs w:val="24"/>
        </w:rPr>
        <w:t>participaciji roditelja u cijeni programa Dječjeg vrtića ''</w:t>
      </w:r>
      <w:proofErr w:type="spellStart"/>
      <w:r>
        <w:rPr>
          <w:rFonts w:ascii="Cambria" w:hAnsi="Cambria"/>
          <w:sz w:val="24"/>
          <w:szCs w:val="24"/>
        </w:rPr>
        <w:t>Vanđela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Božitković</w:t>
      </w:r>
      <w:proofErr w:type="spellEnd"/>
      <w:r>
        <w:rPr>
          <w:rFonts w:ascii="Cambria" w:hAnsi="Cambria"/>
          <w:sz w:val="24"/>
          <w:szCs w:val="24"/>
        </w:rPr>
        <w:t>'' za vrijeme trajanja posebnih uvjeta rada uzrokovanih pandemijom COVID-19.</w:t>
      </w:r>
    </w:p>
    <w:p w:rsidR="00EF4C1D" w:rsidRDefault="00EF4C1D"/>
    <w:p w:rsidR="00725141" w:rsidRDefault="005B7599">
      <w:r>
        <w:t>,</w:t>
      </w:r>
    </w:p>
    <w:p w:rsidR="00725141" w:rsidRPr="00725141" w:rsidRDefault="00725141" w:rsidP="0072514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</w:t>
      </w:r>
      <w:r w:rsidRPr="00725141">
        <w:rPr>
          <w:rFonts w:ascii="Cambria" w:hAnsi="Cambria"/>
          <w:sz w:val="24"/>
          <w:szCs w:val="24"/>
        </w:rPr>
        <w:t>PREDSJEDNIK UPRAVNOG VIJEĆA</w:t>
      </w:r>
    </w:p>
    <w:p w:rsidR="00725141" w:rsidRPr="00725141" w:rsidRDefault="00725141" w:rsidP="0072514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  <w:r w:rsidRPr="00725141">
        <w:rPr>
          <w:rFonts w:ascii="Cambria" w:hAnsi="Cambria"/>
          <w:sz w:val="24"/>
          <w:szCs w:val="24"/>
        </w:rPr>
        <w:t>Fabijan Vučetić</w:t>
      </w:r>
    </w:p>
    <w:sectPr w:rsidR="00725141" w:rsidRPr="0072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41"/>
    <w:rsid w:val="000C451E"/>
    <w:rsid w:val="003E3308"/>
    <w:rsid w:val="005B7599"/>
    <w:rsid w:val="00725141"/>
    <w:rsid w:val="00935DF8"/>
    <w:rsid w:val="00A6521F"/>
    <w:rsid w:val="00EF4C1D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723"/>
  <w15:chartTrackingRefBased/>
  <w15:docId w15:val="{D6914B65-5D31-40FD-99BC-5C2C611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1</cp:revision>
  <dcterms:created xsi:type="dcterms:W3CDTF">2020-04-06T06:17:00Z</dcterms:created>
  <dcterms:modified xsi:type="dcterms:W3CDTF">2020-04-06T12:29:00Z</dcterms:modified>
</cp:coreProperties>
</file>